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CF" w:rsidRPr="00CB0BC0" w:rsidRDefault="006475CF" w:rsidP="006475CF">
      <w:pPr>
        <w:spacing w:line="240" w:lineRule="auto"/>
        <w:jc w:val="center"/>
        <w:rPr>
          <w:rFonts w:ascii="Iskoola Pota" w:eastAsia="Calibri" w:hAnsi="Iskoola Pota" w:cs="Iskoola Pota"/>
          <w:b/>
          <w:sz w:val="24"/>
          <w:szCs w:val="24"/>
          <w:u w:val="single"/>
        </w:rPr>
      </w:pPr>
      <w:r w:rsidRPr="00CB0BC0">
        <w:rPr>
          <w:rFonts w:ascii="Iskoola Pota" w:eastAsia="Calibri" w:hAnsi="Iskoola Pota" w:cs="Iskoola Pota"/>
          <w:noProof/>
          <w:sz w:val="24"/>
          <w:szCs w:val="24"/>
          <w:lang w:bidi="ta-LK"/>
        </w:rPr>
        <w:drawing>
          <wp:inline distT="0" distB="0" distL="0" distR="0" wp14:anchorId="1F407253" wp14:editId="066E9367">
            <wp:extent cx="8382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p w:rsidR="006475CF" w:rsidRPr="00CB0BC0" w:rsidRDefault="006475CF" w:rsidP="006475CF">
      <w:pPr>
        <w:spacing w:after="0"/>
        <w:jc w:val="center"/>
        <w:rPr>
          <w:rFonts w:ascii="Iskoola Pota" w:eastAsia="Calibri" w:hAnsi="Iskoola Pota" w:cs="Iskoola Pota"/>
          <w:bCs/>
          <w:sz w:val="24"/>
          <w:szCs w:val="24"/>
          <w:u w:val="single"/>
        </w:rPr>
      </w:pPr>
      <w:r w:rsidRPr="00CB0BC0">
        <w:rPr>
          <w:rFonts w:ascii="Iskoola Pota" w:eastAsia="Calibri" w:hAnsi="Iskoola Pota" w:cs="Iskoola Pota"/>
          <w:bCs/>
          <w:sz w:val="24"/>
          <w:szCs w:val="24"/>
          <w:u w:val="single"/>
          <w:cs/>
        </w:rPr>
        <w:t>හෝමාගම ප්‍රාදේශීය සභාව</w:t>
      </w:r>
    </w:p>
    <w:p w:rsidR="006475CF" w:rsidRPr="00CB0BC0" w:rsidRDefault="006475CF" w:rsidP="006475CF">
      <w:pPr>
        <w:spacing w:after="0"/>
        <w:jc w:val="center"/>
        <w:rPr>
          <w:rFonts w:ascii="Iskoola Pota" w:eastAsia="Calibri" w:hAnsi="Iskoola Pota" w:cs="Iskoola Pota"/>
          <w:bCs/>
          <w:sz w:val="24"/>
          <w:szCs w:val="24"/>
          <w:u w:val="single"/>
        </w:rPr>
      </w:pPr>
      <w:r>
        <w:rPr>
          <w:rFonts w:ascii="Iskoola Pota" w:eastAsia="Calibri" w:hAnsi="Iskoola Pota" w:cs="Iskoola Pota"/>
          <w:bCs/>
          <w:sz w:val="24"/>
          <w:szCs w:val="24"/>
          <w:u w:val="single"/>
          <w:cs/>
        </w:rPr>
        <w:t>20</w:t>
      </w:r>
      <w:r>
        <w:rPr>
          <w:rFonts w:ascii="Iskoola Pota" w:eastAsia="Calibri" w:hAnsi="Iskoola Pota" w:cs="Iskoola Pota" w:hint="cs"/>
          <w:bCs/>
          <w:sz w:val="24"/>
          <w:szCs w:val="24"/>
          <w:u w:val="single"/>
          <w:cs/>
        </w:rPr>
        <w:t xml:space="preserve">22.01.04 </w:t>
      </w:r>
      <w:r w:rsidRPr="00CB0BC0">
        <w:rPr>
          <w:rFonts w:ascii="Iskoola Pota" w:eastAsia="Calibri" w:hAnsi="Iskoola Pota" w:cs="Iskoola Pota"/>
          <w:bCs/>
          <w:sz w:val="24"/>
          <w:szCs w:val="24"/>
          <w:u w:val="single"/>
          <w:cs/>
        </w:rPr>
        <w:t>දින පෙ.ව.10.00ට රැස්වූ නිවාස හා ප්‍රජා සංවර්ධන කාරක සභා වාර්තාව</w:t>
      </w:r>
    </w:p>
    <w:p w:rsidR="006475CF" w:rsidRDefault="006475CF" w:rsidP="006475CF">
      <w:pPr>
        <w:spacing w:after="0"/>
        <w:jc w:val="both"/>
        <w:rPr>
          <w:rFonts w:ascii="Iskoola Pota" w:eastAsia="Calibri" w:hAnsi="Iskoola Pota" w:cs="Iskoola Pota"/>
          <w:b/>
          <w:bCs/>
          <w:sz w:val="24"/>
          <w:szCs w:val="24"/>
          <w:u w:val="single"/>
        </w:rPr>
      </w:pPr>
      <w:r w:rsidRPr="00CB0BC0">
        <w:rPr>
          <w:rFonts w:ascii="Iskoola Pota" w:eastAsia="Calibri" w:hAnsi="Iskoola Pota" w:cs="Iskoola Pota"/>
          <w:b/>
          <w:bCs/>
          <w:sz w:val="24"/>
          <w:szCs w:val="24"/>
          <w:u w:val="single"/>
          <w:cs/>
        </w:rPr>
        <w:t>සැ.යු. :- මෙහි පහත සඳහන් නිර්දේශයන්</w:t>
      </w:r>
      <w:r>
        <w:rPr>
          <w:rFonts w:ascii="Iskoola Pota" w:eastAsia="Calibri" w:hAnsi="Iskoola Pota" w:cs="Iskoola Pota"/>
          <w:b/>
          <w:bCs/>
          <w:sz w:val="24"/>
          <w:szCs w:val="24"/>
          <w:u w:val="single"/>
          <w:cs/>
        </w:rPr>
        <w:t xml:space="preserve"> පිළිබඳ සංශෝධන හා අනුමැතීන් 20</w:t>
      </w:r>
      <w:r>
        <w:rPr>
          <w:rFonts w:ascii="Iskoola Pota" w:eastAsia="Calibri" w:hAnsi="Iskoola Pota" w:cs="Iskoola Pota" w:hint="cs"/>
          <w:b/>
          <w:bCs/>
          <w:sz w:val="24"/>
          <w:szCs w:val="24"/>
          <w:u w:val="single"/>
          <w:cs/>
        </w:rPr>
        <w:t>22.01.25</w:t>
      </w:r>
      <w:r w:rsidRPr="00CB0BC0">
        <w:rPr>
          <w:rFonts w:ascii="Iskoola Pota" w:eastAsia="Calibri" w:hAnsi="Iskoola Pota" w:cs="Iskoola Pota"/>
          <w:b/>
          <w:bCs/>
          <w:sz w:val="24"/>
          <w:szCs w:val="24"/>
          <w:u w:val="single"/>
          <w:cs/>
        </w:rPr>
        <w:t xml:space="preserve"> වන දින </w:t>
      </w:r>
      <w:r>
        <w:rPr>
          <w:rFonts w:ascii="Iskoola Pota" w:eastAsia="Calibri" w:hAnsi="Iskoola Pota" w:cs="Iskoola Pota" w:hint="cs"/>
          <w:b/>
          <w:bCs/>
          <w:sz w:val="24"/>
          <w:szCs w:val="24"/>
          <w:u w:val="single"/>
          <w:cs/>
        </w:rPr>
        <w:t xml:space="preserve">     </w:t>
      </w:r>
      <w:r w:rsidRPr="00CB0BC0">
        <w:rPr>
          <w:rFonts w:ascii="Iskoola Pota" w:eastAsia="Calibri" w:hAnsi="Iskoola Pota" w:cs="Iskoola Pota"/>
          <w:b/>
          <w:bCs/>
          <w:sz w:val="24"/>
          <w:szCs w:val="24"/>
          <w:u w:val="single"/>
          <w:cs/>
        </w:rPr>
        <w:t>මහ සභා වාර්තාවේ හි සඳහන් වන බව කාරුණිකව සලකන්න</w:t>
      </w:r>
    </w:p>
    <w:p w:rsidR="006475CF" w:rsidRDefault="006475CF" w:rsidP="006475CF">
      <w:pPr>
        <w:jc w:val="both"/>
        <w:rPr>
          <w:sz w:val="24"/>
          <w:szCs w:val="24"/>
        </w:rPr>
      </w:pPr>
    </w:p>
    <w:p w:rsidR="006475CF" w:rsidRPr="00AF7857" w:rsidRDefault="006475CF" w:rsidP="006475CF">
      <w:pPr>
        <w:spacing w:after="0" w:line="240" w:lineRule="auto"/>
        <w:jc w:val="both"/>
        <w:rPr>
          <w:sz w:val="24"/>
          <w:szCs w:val="24"/>
        </w:rPr>
      </w:pPr>
      <w:r w:rsidRPr="00AF7857">
        <w:rPr>
          <w:rFonts w:hint="cs"/>
          <w:b/>
          <w:bCs/>
          <w:sz w:val="24"/>
          <w:szCs w:val="24"/>
          <w:cs/>
        </w:rPr>
        <w:t>පැමිණීම</w:t>
      </w:r>
      <w:r w:rsidRPr="00AF7857">
        <w:rPr>
          <w:rFonts w:hint="cs"/>
          <w:sz w:val="24"/>
          <w:szCs w:val="24"/>
          <w:cs/>
        </w:rPr>
        <w:t xml:space="preserve"> :-</w:t>
      </w:r>
    </w:p>
    <w:p w:rsidR="006475CF" w:rsidRPr="00AF7857" w:rsidRDefault="006475CF" w:rsidP="006475CF">
      <w:pPr>
        <w:spacing w:after="0" w:line="240" w:lineRule="auto"/>
        <w:ind w:left="720" w:hanging="720"/>
        <w:jc w:val="both"/>
        <w:rPr>
          <w:sz w:val="24"/>
          <w:szCs w:val="24"/>
        </w:rPr>
      </w:pPr>
      <w:r w:rsidRPr="00AF7857">
        <w:rPr>
          <w:rFonts w:hint="cs"/>
          <w:b/>
          <w:bCs/>
          <w:sz w:val="24"/>
          <w:szCs w:val="24"/>
          <w:cs/>
        </w:rPr>
        <w:t>සභාපති</w:t>
      </w:r>
      <w:r>
        <w:rPr>
          <w:rFonts w:hint="cs"/>
          <w:b/>
          <w:bCs/>
          <w:sz w:val="24"/>
          <w:szCs w:val="24"/>
          <w:cs/>
        </w:rPr>
        <w:t xml:space="preserve"> (වැ.බ) </w:t>
      </w:r>
      <w:r w:rsidRPr="00AF7857">
        <w:rPr>
          <w:rFonts w:hint="cs"/>
          <w:b/>
          <w:bCs/>
          <w:sz w:val="24"/>
          <w:szCs w:val="24"/>
          <w:cs/>
        </w:rPr>
        <w:t>:-</w:t>
      </w:r>
      <w:r>
        <w:rPr>
          <w:rFonts w:hint="cs"/>
          <w:b/>
          <w:bCs/>
          <w:sz w:val="24"/>
          <w:szCs w:val="24"/>
          <w:cs/>
        </w:rPr>
        <w:t xml:space="preserve"> </w:t>
      </w:r>
      <w:r w:rsidRPr="00AF7857">
        <w:rPr>
          <w:rFonts w:hint="cs"/>
          <w:sz w:val="24"/>
          <w:szCs w:val="24"/>
          <w:cs/>
        </w:rPr>
        <w:t>01. ගරු ප්‍රා.ස.මන්ත්‍රී</w:t>
      </w:r>
      <w:r w:rsidRPr="00AF7857">
        <w:rPr>
          <w:rFonts w:hint="cs"/>
          <w:sz w:val="24"/>
          <w:szCs w:val="24"/>
          <w:cs/>
        </w:rPr>
        <w:tab/>
      </w:r>
      <w:r>
        <w:rPr>
          <w:rFonts w:hint="cs"/>
          <w:sz w:val="24"/>
          <w:szCs w:val="24"/>
          <w:cs/>
        </w:rPr>
        <w:t xml:space="preserve">   </w:t>
      </w:r>
      <w:r w:rsidRPr="00AF7857">
        <w:rPr>
          <w:rFonts w:hint="cs"/>
          <w:sz w:val="24"/>
          <w:szCs w:val="24"/>
          <w:cs/>
        </w:rPr>
        <w:t xml:space="preserve">- </w:t>
      </w:r>
      <w:r>
        <w:rPr>
          <w:rFonts w:hint="cs"/>
          <w:sz w:val="24"/>
          <w:szCs w:val="24"/>
          <w:cs/>
        </w:rPr>
        <w:t>පෙරුම්බුලි අච්චිගේ සුමතිපාල</w:t>
      </w:r>
    </w:p>
    <w:p w:rsidR="006475CF" w:rsidRDefault="006475CF" w:rsidP="006475CF">
      <w:pPr>
        <w:spacing w:after="0" w:line="240" w:lineRule="auto"/>
        <w:jc w:val="both"/>
        <w:rPr>
          <w:sz w:val="24"/>
          <w:szCs w:val="24"/>
        </w:rPr>
      </w:pPr>
      <w:r w:rsidRPr="00AF7857">
        <w:rPr>
          <w:rFonts w:hint="cs"/>
          <w:b/>
          <w:bCs/>
          <w:sz w:val="24"/>
          <w:szCs w:val="24"/>
          <w:cs/>
        </w:rPr>
        <w:t>සාමාජීකයින්</w:t>
      </w:r>
      <w:r w:rsidRPr="00AF7857">
        <w:rPr>
          <w:rFonts w:hint="cs"/>
          <w:sz w:val="24"/>
          <w:szCs w:val="24"/>
          <w:cs/>
        </w:rPr>
        <w:tab/>
      </w:r>
      <w:r>
        <w:rPr>
          <w:rFonts w:hint="cs"/>
          <w:sz w:val="24"/>
          <w:szCs w:val="24"/>
          <w:cs/>
        </w:rPr>
        <w:t xml:space="preserve">    02. ගරු ප්‍රා.ස.මන්ත්‍රී</w:t>
      </w:r>
      <w:r>
        <w:rPr>
          <w:sz w:val="24"/>
          <w:szCs w:val="24"/>
        </w:rPr>
        <w:tab/>
        <w:t xml:space="preserve"> </w:t>
      </w:r>
      <w:r>
        <w:rPr>
          <w:rFonts w:hint="cs"/>
          <w:sz w:val="24"/>
          <w:szCs w:val="24"/>
          <w:cs/>
        </w:rPr>
        <w:t xml:space="preserve">  </w:t>
      </w:r>
      <w:r w:rsidRPr="00AF7857">
        <w:rPr>
          <w:rFonts w:hint="cs"/>
          <w:sz w:val="24"/>
          <w:szCs w:val="24"/>
          <w:cs/>
        </w:rPr>
        <w:t xml:space="preserve">- </w:t>
      </w:r>
      <w:r w:rsidR="00D60D5A">
        <w:rPr>
          <w:rFonts w:hint="cs"/>
          <w:sz w:val="24"/>
          <w:szCs w:val="24"/>
          <w:cs/>
        </w:rPr>
        <w:t>ලිෂාන්ත තිලංක කුමාර රණසිංහ මහතා</w:t>
      </w:r>
    </w:p>
    <w:p w:rsidR="009B2397" w:rsidRPr="00167B7A" w:rsidRDefault="009B2397" w:rsidP="006475CF">
      <w:pPr>
        <w:spacing w:after="0" w:line="240" w:lineRule="auto"/>
        <w:jc w:val="both"/>
        <w:rPr>
          <w:sz w:val="24"/>
          <w:szCs w:val="24"/>
        </w:rPr>
      </w:pPr>
      <w:r>
        <w:rPr>
          <w:rFonts w:hint="cs"/>
          <w:sz w:val="24"/>
          <w:szCs w:val="24"/>
          <w:cs/>
        </w:rPr>
        <w:tab/>
      </w:r>
      <w:r>
        <w:rPr>
          <w:rFonts w:hint="cs"/>
          <w:sz w:val="24"/>
          <w:szCs w:val="24"/>
          <w:cs/>
        </w:rPr>
        <w:tab/>
        <w:t xml:space="preserve">    03. ගරු ප්‍රා.ස.මන්ත්‍රී</w:t>
      </w:r>
      <w:r>
        <w:rPr>
          <w:rFonts w:hint="cs"/>
          <w:sz w:val="24"/>
          <w:szCs w:val="24"/>
          <w:cs/>
        </w:rPr>
        <w:tab/>
        <w:t xml:space="preserve">   - මාතරගේ වසන්ත ඉන්දික මහතා</w:t>
      </w:r>
    </w:p>
    <w:p w:rsidR="006475CF" w:rsidRPr="00167B7A" w:rsidRDefault="006475CF" w:rsidP="006475CF">
      <w:pPr>
        <w:spacing w:after="0" w:line="240" w:lineRule="auto"/>
        <w:jc w:val="both"/>
        <w:rPr>
          <w:sz w:val="24"/>
          <w:szCs w:val="24"/>
        </w:rPr>
      </w:pPr>
      <w:r>
        <w:rPr>
          <w:rFonts w:hint="cs"/>
          <w:sz w:val="24"/>
          <w:szCs w:val="24"/>
          <w:cs/>
        </w:rPr>
        <w:t xml:space="preserve">                            0</w:t>
      </w:r>
      <w:r w:rsidR="009B2397">
        <w:rPr>
          <w:rFonts w:hint="cs"/>
          <w:sz w:val="24"/>
          <w:szCs w:val="24"/>
          <w:cs/>
        </w:rPr>
        <w:t>4.</w:t>
      </w:r>
      <w:r w:rsidRPr="00167B7A">
        <w:rPr>
          <w:rFonts w:hint="cs"/>
          <w:sz w:val="24"/>
          <w:szCs w:val="24"/>
          <w:cs/>
        </w:rPr>
        <w:t>ගරු ප්‍රා.ස.මන්ත්‍රී</w:t>
      </w:r>
      <w:r>
        <w:rPr>
          <w:rFonts w:hint="cs"/>
          <w:sz w:val="24"/>
          <w:szCs w:val="24"/>
          <w:cs/>
        </w:rPr>
        <w:t>නී</w:t>
      </w:r>
      <w:r w:rsidRPr="00167B7A">
        <w:rPr>
          <w:rFonts w:hint="cs"/>
          <w:sz w:val="24"/>
          <w:szCs w:val="24"/>
          <w:cs/>
        </w:rPr>
        <w:t xml:space="preserve"> </w:t>
      </w:r>
      <w:r w:rsidR="009B2397">
        <w:rPr>
          <w:rFonts w:hint="cs"/>
          <w:sz w:val="24"/>
          <w:szCs w:val="24"/>
          <w:cs/>
        </w:rPr>
        <w:t xml:space="preserve"> </w:t>
      </w:r>
      <w:r w:rsidRPr="00167B7A">
        <w:rPr>
          <w:rFonts w:hint="cs"/>
          <w:sz w:val="24"/>
          <w:szCs w:val="24"/>
          <w:cs/>
        </w:rPr>
        <w:t xml:space="preserve">- </w:t>
      </w:r>
      <w:r w:rsidR="00D60D5A">
        <w:rPr>
          <w:rFonts w:hint="cs"/>
          <w:sz w:val="24"/>
          <w:szCs w:val="24"/>
          <w:cs/>
        </w:rPr>
        <w:t>ඩබ්.එම්.එස්.ඩී.ඩී.මැණිකේ විජේමාන්න මහත්මිය</w:t>
      </w:r>
    </w:p>
    <w:p w:rsidR="006475CF" w:rsidRDefault="006475CF" w:rsidP="006475CF">
      <w:pPr>
        <w:spacing w:after="0" w:line="240" w:lineRule="auto"/>
        <w:ind w:left="1440"/>
        <w:jc w:val="both"/>
        <w:rPr>
          <w:sz w:val="24"/>
          <w:szCs w:val="24"/>
        </w:rPr>
      </w:pPr>
      <w:r>
        <w:rPr>
          <w:rFonts w:hint="cs"/>
          <w:sz w:val="24"/>
          <w:szCs w:val="24"/>
          <w:cs/>
        </w:rPr>
        <w:t xml:space="preserve">    0</w:t>
      </w:r>
      <w:r w:rsidR="009B2397">
        <w:rPr>
          <w:rFonts w:hint="cs"/>
          <w:sz w:val="24"/>
          <w:szCs w:val="24"/>
          <w:cs/>
        </w:rPr>
        <w:t>5</w:t>
      </w:r>
      <w:r>
        <w:rPr>
          <w:rFonts w:hint="cs"/>
          <w:sz w:val="24"/>
          <w:szCs w:val="24"/>
          <w:cs/>
        </w:rPr>
        <w:t>.</w:t>
      </w:r>
      <w:r w:rsidRPr="00167B7A">
        <w:rPr>
          <w:rFonts w:hint="cs"/>
          <w:sz w:val="24"/>
          <w:szCs w:val="24"/>
          <w:cs/>
        </w:rPr>
        <w:t>ගරු ප්‍රා.ස.මන්ත්‍රී</w:t>
      </w:r>
      <w:r w:rsidRPr="00167B7A">
        <w:rPr>
          <w:rFonts w:hint="cs"/>
          <w:sz w:val="24"/>
          <w:szCs w:val="24"/>
          <w:cs/>
        </w:rPr>
        <w:tab/>
      </w:r>
      <w:r>
        <w:rPr>
          <w:rFonts w:hint="cs"/>
          <w:sz w:val="24"/>
          <w:szCs w:val="24"/>
          <w:cs/>
        </w:rPr>
        <w:t xml:space="preserve">   </w:t>
      </w:r>
      <w:r w:rsidRPr="00167B7A">
        <w:rPr>
          <w:rFonts w:hint="cs"/>
          <w:sz w:val="24"/>
          <w:szCs w:val="24"/>
          <w:cs/>
        </w:rPr>
        <w:t xml:space="preserve">- </w:t>
      </w:r>
      <w:r>
        <w:rPr>
          <w:rFonts w:hint="cs"/>
          <w:sz w:val="24"/>
          <w:szCs w:val="24"/>
          <w:cs/>
        </w:rPr>
        <w:t>ජිනදාස අබේවර්ධන නාගසිංහ මහතා</w:t>
      </w:r>
    </w:p>
    <w:p w:rsidR="006475CF" w:rsidRDefault="006475CF" w:rsidP="006475CF">
      <w:pPr>
        <w:spacing w:after="0" w:line="240" w:lineRule="auto"/>
        <w:ind w:left="1440"/>
        <w:jc w:val="both"/>
        <w:rPr>
          <w:sz w:val="24"/>
          <w:szCs w:val="24"/>
        </w:rPr>
      </w:pPr>
      <w:r>
        <w:rPr>
          <w:sz w:val="24"/>
          <w:szCs w:val="24"/>
        </w:rPr>
        <w:t xml:space="preserve">    </w:t>
      </w:r>
      <w:r w:rsidRPr="00167B7A">
        <w:rPr>
          <w:rFonts w:hint="cs"/>
          <w:sz w:val="24"/>
          <w:szCs w:val="24"/>
          <w:cs/>
        </w:rPr>
        <w:t>0</w:t>
      </w:r>
      <w:r w:rsidR="009B2397">
        <w:rPr>
          <w:rFonts w:hint="cs"/>
          <w:sz w:val="24"/>
          <w:szCs w:val="24"/>
          <w:cs/>
        </w:rPr>
        <w:t>6</w:t>
      </w:r>
      <w:r w:rsidRPr="00167B7A">
        <w:rPr>
          <w:rFonts w:hint="cs"/>
          <w:sz w:val="24"/>
          <w:szCs w:val="24"/>
          <w:cs/>
        </w:rPr>
        <w:t xml:space="preserve">. </w:t>
      </w:r>
      <w:r w:rsidRPr="00654B6D">
        <w:rPr>
          <w:rFonts w:hint="cs"/>
          <w:sz w:val="24"/>
          <w:szCs w:val="24"/>
          <w:cs/>
        </w:rPr>
        <w:t>ගරු ප්‍රා.ස.මන්ත්‍රී</w:t>
      </w:r>
      <w:r>
        <w:rPr>
          <w:rFonts w:hint="cs"/>
          <w:sz w:val="24"/>
          <w:szCs w:val="24"/>
          <w:cs/>
        </w:rPr>
        <w:t xml:space="preserve">නී </w:t>
      </w:r>
      <w:r w:rsidRPr="00654B6D">
        <w:rPr>
          <w:rFonts w:hint="cs"/>
          <w:sz w:val="24"/>
          <w:szCs w:val="24"/>
          <w:cs/>
        </w:rPr>
        <w:t xml:space="preserve">- </w:t>
      </w:r>
      <w:r>
        <w:rPr>
          <w:rFonts w:hint="cs"/>
          <w:sz w:val="24"/>
          <w:szCs w:val="24"/>
          <w:cs/>
        </w:rPr>
        <w:t>ඩැස්රි ජෑන්ස් මහත්මිය</w:t>
      </w:r>
    </w:p>
    <w:p w:rsidR="006475CF" w:rsidRDefault="006475CF" w:rsidP="006475CF">
      <w:pPr>
        <w:spacing w:after="0" w:line="240" w:lineRule="auto"/>
        <w:ind w:left="1440"/>
        <w:jc w:val="both"/>
        <w:rPr>
          <w:sz w:val="24"/>
          <w:szCs w:val="24"/>
        </w:rPr>
      </w:pPr>
      <w:r>
        <w:rPr>
          <w:rFonts w:hint="cs"/>
          <w:sz w:val="24"/>
          <w:szCs w:val="24"/>
          <w:cs/>
        </w:rPr>
        <w:t xml:space="preserve">    0</w:t>
      </w:r>
      <w:r w:rsidR="009B2397">
        <w:rPr>
          <w:rFonts w:hint="cs"/>
          <w:sz w:val="24"/>
          <w:szCs w:val="24"/>
          <w:cs/>
        </w:rPr>
        <w:t>7</w:t>
      </w:r>
      <w:r>
        <w:rPr>
          <w:rFonts w:hint="cs"/>
          <w:sz w:val="24"/>
          <w:szCs w:val="24"/>
          <w:cs/>
        </w:rPr>
        <w:t>. ගරු ප්‍රා.ස.මන්ත්‍රීනී - ඊ.පී.ප්‍රියන්ති මහත්මිය</w:t>
      </w:r>
    </w:p>
    <w:p w:rsidR="00D60D5A" w:rsidRDefault="00D60D5A" w:rsidP="00D60D5A">
      <w:pPr>
        <w:spacing w:after="0" w:line="240" w:lineRule="auto"/>
        <w:jc w:val="both"/>
        <w:rPr>
          <w:sz w:val="24"/>
          <w:szCs w:val="24"/>
        </w:rPr>
      </w:pPr>
      <w:r>
        <w:rPr>
          <w:rFonts w:hint="cs"/>
          <w:sz w:val="24"/>
          <w:szCs w:val="24"/>
          <w:cs/>
        </w:rPr>
        <w:t xml:space="preserve">  </w:t>
      </w:r>
      <w:r>
        <w:rPr>
          <w:rFonts w:hint="cs"/>
          <w:sz w:val="24"/>
          <w:szCs w:val="24"/>
          <w:cs/>
        </w:rPr>
        <w:tab/>
      </w:r>
      <w:r>
        <w:rPr>
          <w:rFonts w:hint="cs"/>
          <w:sz w:val="24"/>
          <w:szCs w:val="24"/>
          <w:cs/>
        </w:rPr>
        <w:tab/>
        <w:t xml:space="preserve">    0</w:t>
      </w:r>
      <w:r w:rsidR="00B71C58">
        <w:rPr>
          <w:rFonts w:hint="cs"/>
          <w:sz w:val="24"/>
          <w:szCs w:val="24"/>
          <w:cs/>
        </w:rPr>
        <w:t>8</w:t>
      </w:r>
      <w:r>
        <w:rPr>
          <w:rFonts w:hint="cs"/>
          <w:sz w:val="24"/>
          <w:szCs w:val="24"/>
          <w:cs/>
        </w:rPr>
        <w:t>.</w:t>
      </w:r>
      <w:r w:rsidRPr="00D60D5A">
        <w:rPr>
          <w:rFonts w:hint="cs"/>
          <w:sz w:val="24"/>
          <w:szCs w:val="24"/>
          <w:cs/>
        </w:rPr>
        <w:t xml:space="preserve"> </w:t>
      </w:r>
      <w:r w:rsidRPr="00167B7A">
        <w:rPr>
          <w:rFonts w:hint="cs"/>
          <w:sz w:val="24"/>
          <w:szCs w:val="24"/>
          <w:cs/>
        </w:rPr>
        <w:t>ගරු ප්‍රා.ස.මන්ත්‍රී</w:t>
      </w:r>
      <w:r w:rsidRPr="00167B7A">
        <w:rPr>
          <w:rFonts w:hint="cs"/>
          <w:sz w:val="24"/>
          <w:szCs w:val="24"/>
          <w:cs/>
        </w:rPr>
        <w:tab/>
      </w:r>
      <w:r>
        <w:rPr>
          <w:rFonts w:hint="cs"/>
          <w:sz w:val="24"/>
          <w:szCs w:val="24"/>
          <w:cs/>
        </w:rPr>
        <w:t xml:space="preserve">   </w:t>
      </w:r>
      <w:r w:rsidRPr="00167B7A">
        <w:rPr>
          <w:rFonts w:hint="cs"/>
          <w:sz w:val="24"/>
          <w:szCs w:val="24"/>
          <w:cs/>
        </w:rPr>
        <w:t>- අනුර පුෂ්ප කුමාරසිරි මහතා</w:t>
      </w:r>
    </w:p>
    <w:p w:rsidR="006475CF" w:rsidRDefault="006475CF" w:rsidP="006475CF">
      <w:pPr>
        <w:spacing w:after="0" w:line="240" w:lineRule="auto"/>
        <w:jc w:val="both"/>
        <w:rPr>
          <w:sz w:val="24"/>
          <w:szCs w:val="24"/>
        </w:rPr>
      </w:pPr>
    </w:p>
    <w:p w:rsidR="006475CF" w:rsidRPr="005712C2" w:rsidRDefault="006475CF" w:rsidP="009B2397">
      <w:pPr>
        <w:spacing w:after="0" w:line="240" w:lineRule="auto"/>
        <w:ind w:left="720" w:hanging="720"/>
        <w:jc w:val="both"/>
        <w:rPr>
          <w:sz w:val="24"/>
          <w:szCs w:val="24"/>
        </w:rPr>
      </w:pPr>
      <w:r w:rsidRPr="00167B7A">
        <w:rPr>
          <w:rFonts w:hint="cs"/>
          <w:b/>
          <w:bCs/>
          <w:sz w:val="24"/>
          <w:szCs w:val="24"/>
          <w:cs/>
        </w:rPr>
        <w:t>නොපැමිණිම</w:t>
      </w:r>
      <w:r w:rsidRPr="00167B7A">
        <w:rPr>
          <w:rFonts w:hint="cs"/>
          <w:sz w:val="24"/>
          <w:szCs w:val="24"/>
          <w:cs/>
        </w:rPr>
        <w:t xml:space="preserve"> :</w:t>
      </w:r>
      <w:r>
        <w:rPr>
          <w:rFonts w:hint="cs"/>
          <w:sz w:val="24"/>
          <w:szCs w:val="24"/>
          <w:cs/>
        </w:rPr>
        <w:t>-</w:t>
      </w:r>
      <w:r>
        <w:rPr>
          <w:rFonts w:hint="cs"/>
          <w:sz w:val="24"/>
          <w:szCs w:val="24"/>
          <w:cs/>
        </w:rPr>
        <w:tab/>
        <w:t xml:space="preserve">    0</w:t>
      </w:r>
      <w:r w:rsidR="00B71C58">
        <w:rPr>
          <w:rFonts w:hint="cs"/>
          <w:sz w:val="24"/>
          <w:szCs w:val="24"/>
          <w:cs/>
        </w:rPr>
        <w:t>9</w:t>
      </w:r>
      <w:r>
        <w:rPr>
          <w:rFonts w:hint="cs"/>
          <w:sz w:val="24"/>
          <w:szCs w:val="24"/>
          <w:cs/>
        </w:rPr>
        <w:t xml:space="preserve">. </w:t>
      </w:r>
      <w:r w:rsidRPr="00167B7A">
        <w:rPr>
          <w:rFonts w:hint="cs"/>
          <w:sz w:val="24"/>
          <w:szCs w:val="24"/>
          <w:cs/>
        </w:rPr>
        <w:t>ගරු ප්‍රා.ස.මන්ත්‍රී</w:t>
      </w:r>
      <w:r w:rsidRPr="00167B7A">
        <w:rPr>
          <w:rFonts w:hint="cs"/>
          <w:sz w:val="24"/>
          <w:szCs w:val="24"/>
          <w:cs/>
        </w:rPr>
        <w:tab/>
      </w:r>
      <w:r>
        <w:rPr>
          <w:rFonts w:hint="cs"/>
          <w:sz w:val="24"/>
          <w:szCs w:val="24"/>
          <w:cs/>
        </w:rPr>
        <w:t xml:space="preserve">   </w:t>
      </w:r>
      <w:r w:rsidRPr="00167B7A">
        <w:rPr>
          <w:rFonts w:hint="cs"/>
          <w:sz w:val="24"/>
          <w:szCs w:val="24"/>
          <w:cs/>
        </w:rPr>
        <w:t xml:space="preserve">- </w:t>
      </w:r>
      <w:r w:rsidR="009B2397" w:rsidRPr="009B2397">
        <w:rPr>
          <w:rFonts w:cs="Iskoola Pota"/>
          <w:sz w:val="24"/>
          <w:szCs w:val="24"/>
          <w:cs/>
        </w:rPr>
        <w:t>ජී.චමින්ද අරුණ ශාන්ත මහතා</w:t>
      </w:r>
    </w:p>
    <w:p w:rsidR="009B2397" w:rsidRDefault="006475CF" w:rsidP="009B2397">
      <w:pPr>
        <w:spacing w:after="0" w:line="240" w:lineRule="auto"/>
        <w:jc w:val="both"/>
      </w:pPr>
      <w:r w:rsidRPr="00167B7A">
        <w:rPr>
          <w:rFonts w:hint="cs"/>
          <w:sz w:val="24"/>
          <w:szCs w:val="24"/>
          <w:cs/>
        </w:rPr>
        <w:tab/>
      </w:r>
      <w:r w:rsidRPr="00167B7A">
        <w:rPr>
          <w:rFonts w:hint="cs"/>
          <w:sz w:val="24"/>
          <w:szCs w:val="24"/>
          <w:cs/>
        </w:rPr>
        <w:tab/>
      </w:r>
      <w:r>
        <w:rPr>
          <w:rFonts w:hint="cs"/>
          <w:sz w:val="24"/>
          <w:szCs w:val="24"/>
          <w:cs/>
        </w:rPr>
        <w:t xml:space="preserve">    </w:t>
      </w:r>
      <w:r w:rsidR="00B71C58">
        <w:rPr>
          <w:rFonts w:hint="cs"/>
          <w:sz w:val="24"/>
          <w:szCs w:val="24"/>
          <w:cs/>
        </w:rPr>
        <w:t>10</w:t>
      </w:r>
      <w:r w:rsidRPr="00167B7A">
        <w:rPr>
          <w:rFonts w:hint="cs"/>
          <w:sz w:val="24"/>
          <w:szCs w:val="24"/>
          <w:cs/>
        </w:rPr>
        <w:t>. ගරු ප්‍රා.ස.මන</w:t>
      </w:r>
      <w:r>
        <w:rPr>
          <w:rFonts w:hint="cs"/>
          <w:sz w:val="24"/>
          <w:szCs w:val="24"/>
          <w:cs/>
        </w:rPr>
        <w:t xml:space="preserve">්ත්‍රී   </w:t>
      </w:r>
      <w:r w:rsidRPr="00167B7A">
        <w:rPr>
          <w:rFonts w:hint="cs"/>
          <w:sz w:val="24"/>
          <w:szCs w:val="24"/>
          <w:cs/>
        </w:rPr>
        <w:t xml:space="preserve"> - </w:t>
      </w:r>
      <w:r w:rsidR="009B2397">
        <w:rPr>
          <w:rFonts w:hint="cs"/>
          <w:sz w:val="24"/>
          <w:szCs w:val="24"/>
          <w:cs/>
        </w:rPr>
        <w:t>ඩබ්.වී.කිත්සිරි දේවප්‍රිය ද සොයිසා මහතා</w:t>
      </w:r>
    </w:p>
    <w:p w:rsidR="006475CF" w:rsidRPr="009B2397" w:rsidRDefault="006475CF" w:rsidP="009B2397">
      <w:pPr>
        <w:spacing w:after="0" w:line="240" w:lineRule="auto"/>
        <w:ind w:left="1440"/>
        <w:jc w:val="both"/>
      </w:pPr>
      <w:r>
        <w:rPr>
          <w:rFonts w:hint="cs"/>
          <w:sz w:val="24"/>
          <w:szCs w:val="24"/>
          <w:cs/>
        </w:rPr>
        <w:t xml:space="preserve">  </w:t>
      </w:r>
      <w:r w:rsidR="009B2397">
        <w:rPr>
          <w:rFonts w:hint="cs"/>
          <w:sz w:val="24"/>
          <w:szCs w:val="24"/>
          <w:cs/>
        </w:rPr>
        <w:t xml:space="preserve">  </w:t>
      </w:r>
      <w:r w:rsidR="00B71C58">
        <w:rPr>
          <w:rFonts w:hint="cs"/>
          <w:sz w:val="24"/>
          <w:szCs w:val="24"/>
          <w:cs/>
        </w:rPr>
        <w:t>11</w:t>
      </w:r>
      <w:r w:rsidR="009B2397">
        <w:rPr>
          <w:rFonts w:hint="cs"/>
          <w:sz w:val="24"/>
          <w:szCs w:val="24"/>
          <w:cs/>
        </w:rPr>
        <w:t>.</w:t>
      </w:r>
      <w:r w:rsidRPr="00167B7A">
        <w:rPr>
          <w:rFonts w:hint="cs"/>
          <w:sz w:val="24"/>
          <w:szCs w:val="24"/>
          <w:cs/>
        </w:rPr>
        <w:t>ගරු ප්‍රා.ස.මන්ත්‍රී</w:t>
      </w:r>
      <w:r w:rsidRPr="00167B7A">
        <w:rPr>
          <w:rFonts w:hint="cs"/>
          <w:sz w:val="24"/>
          <w:szCs w:val="24"/>
          <w:cs/>
        </w:rPr>
        <w:tab/>
      </w:r>
      <w:r>
        <w:rPr>
          <w:rFonts w:hint="cs"/>
          <w:sz w:val="24"/>
          <w:szCs w:val="24"/>
          <w:cs/>
        </w:rPr>
        <w:t xml:space="preserve">   </w:t>
      </w:r>
      <w:r w:rsidRPr="00167B7A">
        <w:rPr>
          <w:rFonts w:hint="cs"/>
          <w:sz w:val="24"/>
          <w:szCs w:val="24"/>
          <w:cs/>
        </w:rPr>
        <w:t xml:space="preserve">- </w:t>
      </w:r>
      <w:r w:rsidR="009B2397">
        <w:rPr>
          <w:rFonts w:hint="cs"/>
          <w:sz w:val="24"/>
          <w:szCs w:val="24"/>
          <w:cs/>
        </w:rPr>
        <w:t>ඩබ්.එම්.අජිත් ප්‍රේමකුමාර මහතා</w:t>
      </w:r>
    </w:p>
    <w:p w:rsidR="00D60D5A" w:rsidRPr="00167B7A" w:rsidRDefault="006475CF" w:rsidP="009B2397">
      <w:pPr>
        <w:spacing w:after="0" w:line="240" w:lineRule="auto"/>
        <w:jc w:val="both"/>
        <w:rPr>
          <w:sz w:val="24"/>
          <w:szCs w:val="24"/>
        </w:rPr>
      </w:pPr>
      <w:r w:rsidRPr="00167B7A">
        <w:rPr>
          <w:rFonts w:hint="cs"/>
          <w:sz w:val="24"/>
          <w:szCs w:val="24"/>
          <w:cs/>
        </w:rPr>
        <w:tab/>
      </w:r>
      <w:r w:rsidRPr="00167B7A">
        <w:rPr>
          <w:rFonts w:hint="cs"/>
          <w:sz w:val="24"/>
          <w:szCs w:val="24"/>
          <w:cs/>
        </w:rPr>
        <w:tab/>
      </w:r>
      <w:r>
        <w:rPr>
          <w:rFonts w:hint="cs"/>
          <w:sz w:val="24"/>
          <w:szCs w:val="24"/>
          <w:cs/>
        </w:rPr>
        <w:t xml:space="preserve">    12</w:t>
      </w:r>
      <w:r w:rsidRPr="00167B7A">
        <w:rPr>
          <w:rFonts w:hint="cs"/>
          <w:sz w:val="24"/>
          <w:szCs w:val="24"/>
          <w:cs/>
        </w:rPr>
        <w:t>. ගරු ප්‍රා.ස.මන්ත්‍රී</w:t>
      </w:r>
      <w:r w:rsidRPr="00167B7A">
        <w:rPr>
          <w:rFonts w:hint="cs"/>
          <w:sz w:val="24"/>
          <w:szCs w:val="24"/>
          <w:cs/>
        </w:rPr>
        <w:tab/>
      </w:r>
      <w:r>
        <w:rPr>
          <w:rFonts w:hint="cs"/>
          <w:sz w:val="24"/>
          <w:szCs w:val="24"/>
          <w:cs/>
        </w:rPr>
        <w:t xml:space="preserve">   </w:t>
      </w:r>
      <w:r w:rsidRPr="00167B7A">
        <w:rPr>
          <w:rFonts w:hint="cs"/>
          <w:sz w:val="24"/>
          <w:szCs w:val="24"/>
          <w:cs/>
        </w:rPr>
        <w:t>-</w:t>
      </w:r>
      <w:r w:rsidR="00D60D5A" w:rsidRPr="00D60D5A">
        <w:rPr>
          <w:rFonts w:hint="cs"/>
          <w:sz w:val="24"/>
          <w:szCs w:val="24"/>
          <w:cs/>
        </w:rPr>
        <w:t xml:space="preserve"> </w:t>
      </w:r>
      <w:r w:rsidR="009B2397">
        <w:rPr>
          <w:rFonts w:hint="cs"/>
          <w:sz w:val="24"/>
          <w:szCs w:val="24"/>
          <w:cs/>
        </w:rPr>
        <w:t>බී.ඩී.ඉනෝකා තනුජා</w:t>
      </w:r>
      <w:r w:rsidR="009B2397" w:rsidRPr="00167B7A">
        <w:rPr>
          <w:rFonts w:hint="cs"/>
          <w:sz w:val="24"/>
          <w:szCs w:val="24"/>
          <w:cs/>
        </w:rPr>
        <w:t xml:space="preserve"> මහත්මිය</w:t>
      </w:r>
    </w:p>
    <w:p w:rsidR="006475CF" w:rsidRDefault="006475CF" w:rsidP="009B2397">
      <w:pPr>
        <w:tabs>
          <w:tab w:val="left" w:pos="720"/>
          <w:tab w:val="left" w:pos="1440"/>
          <w:tab w:val="left" w:pos="2160"/>
          <w:tab w:val="left" w:pos="2880"/>
          <w:tab w:val="left" w:pos="3600"/>
          <w:tab w:val="center" w:pos="4680"/>
        </w:tabs>
        <w:spacing w:after="0" w:line="240" w:lineRule="auto"/>
        <w:jc w:val="both"/>
        <w:rPr>
          <w:sz w:val="24"/>
          <w:szCs w:val="24"/>
        </w:rPr>
      </w:pPr>
      <w:r w:rsidRPr="00167B7A">
        <w:rPr>
          <w:rFonts w:hint="cs"/>
          <w:sz w:val="24"/>
          <w:szCs w:val="24"/>
          <w:cs/>
        </w:rPr>
        <w:t xml:space="preserve">                      </w:t>
      </w:r>
      <w:r>
        <w:rPr>
          <w:rFonts w:hint="cs"/>
          <w:sz w:val="24"/>
          <w:szCs w:val="24"/>
          <w:cs/>
        </w:rPr>
        <w:tab/>
        <w:t xml:space="preserve">    13</w:t>
      </w:r>
      <w:r w:rsidRPr="00167B7A">
        <w:rPr>
          <w:rFonts w:hint="cs"/>
          <w:sz w:val="24"/>
          <w:szCs w:val="24"/>
          <w:cs/>
        </w:rPr>
        <w:t xml:space="preserve">. </w:t>
      </w:r>
      <w:r w:rsidR="00D60D5A" w:rsidRPr="00167B7A">
        <w:rPr>
          <w:rFonts w:hint="cs"/>
          <w:sz w:val="24"/>
          <w:szCs w:val="24"/>
          <w:cs/>
        </w:rPr>
        <w:t>ගරු ප්‍රා.ස.මන්ත්‍රී</w:t>
      </w:r>
      <w:r w:rsidR="00D60D5A">
        <w:rPr>
          <w:rFonts w:hint="cs"/>
          <w:sz w:val="24"/>
          <w:szCs w:val="24"/>
          <w:cs/>
        </w:rPr>
        <w:tab/>
        <w:t xml:space="preserve">   - </w:t>
      </w:r>
      <w:r w:rsidR="009B2397">
        <w:rPr>
          <w:sz w:val="24"/>
          <w:szCs w:val="24"/>
          <w:cs/>
        </w:rPr>
        <w:tab/>
      </w:r>
      <w:r w:rsidR="009B2397" w:rsidRPr="00167B7A">
        <w:rPr>
          <w:rFonts w:hint="cs"/>
          <w:sz w:val="24"/>
          <w:szCs w:val="24"/>
          <w:cs/>
        </w:rPr>
        <w:t>මුදුන්කොටුවගේ දොන් ශාන්ත මහතා</w:t>
      </w:r>
    </w:p>
    <w:p w:rsidR="006475CF" w:rsidRDefault="006475CF" w:rsidP="006475CF">
      <w:pPr>
        <w:tabs>
          <w:tab w:val="left" w:pos="1845"/>
        </w:tabs>
        <w:spacing w:after="0" w:line="240" w:lineRule="auto"/>
        <w:jc w:val="both"/>
        <w:rPr>
          <w:b/>
          <w:bCs/>
          <w:sz w:val="24"/>
          <w:szCs w:val="24"/>
        </w:rPr>
      </w:pPr>
    </w:p>
    <w:p w:rsidR="006475CF" w:rsidRDefault="006475CF" w:rsidP="006475CF">
      <w:pPr>
        <w:tabs>
          <w:tab w:val="left" w:pos="1845"/>
        </w:tabs>
        <w:spacing w:after="0" w:line="240" w:lineRule="auto"/>
        <w:jc w:val="both"/>
        <w:rPr>
          <w:sz w:val="24"/>
          <w:szCs w:val="24"/>
        </w:rPr>
      </w:pPr>
      <w:r w:rsidRPr="000C501F">
        <w:rPr>
          <w:rFonts w:hint="cs"/>
          <w:b/>
          <w:bCs/>
          <w:sz w:val="24"/>
          <w:szCs w:val="24"/>
          <w:cs/>
        </w:rPr>
        <w:t>නිලධාරීන්</w:t>
      </w:r>
      <w:r>
        <w:rPr>
          <w:rFonts w:hint="cs"/>
          <w:sz w:val="24"/>
          <w:szCs w:val="24"/>
          <w:cs/>
        </w:rPr>
        <w:t xml:space="preserve">  :-   01. ලේකම්</w:t>
      </w:r>
      <w:r>
        <w:rPr>
          <w:rFonts w:hint="cs"/>
          <w:sz w:val="24"/>
          <w:szCs w:val="24"/>
          <w:cs/>
        </w:rPr>
        <w:tab/>
      </w:r>
      <w:r>
        <w:rPr>
          <w:rFonts w:hint="cs"/>
          <w:sz w:val="24"/>
          <w:szCs w:val="24"/>
          <w:cs/>
        </w:rPr>
        <w:tab/>
      </w:r>
      <w:r>
        <w:rPr>
          <w:rFonts w:hint="cs"/>
          <w:sz w:val="24"/>
          <w:szCs w:val="24"/>
          <w:cs/>
        </w:rPr>
        <w:tab/>
        <w:t xml:space="preserve">   </w:t>
      </w:r>
      <w:r>
        <w:rPr>
          <w:rFonts w:hint="cs"/>
          <w:sz w:val="24"/>
          <w:szCs w:val="24"/>
          <w:cs/>
        </w:rPr>
        <w:tab/>
        <w:t>- කේ.බී.ටී</w:t>
      </w:r>
      <w:r w:rsidR="002E1122">
        <w:rPr>
          <w:rFonts w:hint="cs"/>
          <w:sz w:val="24"/>
          <w:szCs w:val="24"/>
          <w:cs/>
        </w:rPr>
        <w:t>.</w:t>
      </w:r>
      <w:r>
        <w:rPr>
          <w:rFonts w:hint="cs"/>
          <w:sz w:val="24"/>
          <w:szCs w:val="24"/>
          <w:cs/>
        </w:rPr>
        <w:t>කේ ගුණතිලක මහත්මිය</w:t>
      </w:r>
      <w:r>
        <w:rPr>
          <w:rFonts w:hint="cs"/>
          <w:sz w:val="24"/>
          <w:szCs w:val="24"/>
          <w:cs/>
        </w:rPr>
        <w:tab/>
      </w:r>
    </w:p>
    <w:p w:rsidR="006475CF" w:rsidRDefault="006475CF" w:rsidP="006475CF">
      <w:pPr>
        <w:tabs>
          <w:tab w:val="left" w:pos="1845"/>
        </w:tabs>
        <w:spacing w:after="0" w:line="240" w:lineRule="auto"/>
        <w:jc w:val="both"/>
        <w:rPr>
          <w:sz w:val="24"/>
          <w:szCs w:val="24"/>
        </w:rPr>
      </w:pPr>
      <w:r>
        <w:rPr>
          <w:rFonts w:hint="cs"/>
          <w:sz w:val="24"/>
          <w:szCs w:val="24"/>
          <w:cs/>
        </w:rPr>
        <w:t xml:space="preserve">                       02. ප්‍රජා සංවර්ධන නිලධාරි</w:t>
      </w:r>
      <w:r>
        <w:rPr>
          <w:rFonts w:hint="cs"/>
          <w:sz w:val="24"/>
          <w:szCs w:val="24"/>
          <w:cs/>
        </w:rPr>
        <w:tab/>
      </w:r>
      <w:r>
        <w:rPr>
          <w:rFonts w:hint="cs"/>
          <w:sz w:val="24"/>
          <w:szCs w:val="24"/>
          <w:cs/>
        </w:rPr>
        <w:tab/>
        <w:t>- ලලිත් නානායක්කාර මහතා</w:t>
      </w:r>
    </w:p>
    <w:p w:rsidR="002E1122" w:rsidRDefault="002E1122" w:rsidP="006475CF">
      <w:pPr>
        <w:tabs>
          <w:tab w:val="left" w:pos="1845"/>
        </w:tabs>
        <w:spacing w:after="0" w:line="240" w:lineRule="auto"/>
        <w:jc w:val="both"/>
        <w:rPr>
          <w:sz w:val="24"/>
          <w:szCs w:val="24"/>
        </w:rPr>
      </w:pPr>
      <w:r>
        <w:rPr>
          <w:rFonts w:hint="cs"/>
          <w:sz w:val="24"/>
          <w:szCs w:val="24"/>
          <w:cs/>
        </w:rPr>
        <w:t xml:space="preserve">                       03. ප්‍රධාන කළ.සේවා නිලධාරි</w:t>
      </w:r>
      <w:r>
        <w:rPr>
          <w:rFonts w:hint="cs"/>
          <w:sz w:val="24"/>
          <w:szCs w:val="24"/>
          <w:cs/>
        </w:rPr>
        <w:tab/>
      </w:r>
      <w:r>
        <w:rPr>
          <w:rFonts w:hint="cs"/>
          <w:sz w:val="24"/>
          <w:szCs w:val="24"/>
          <w:cs/>
        </w:rPr>
        <w:tab/>
        <w:t xml:space="preserve">- </w:t>
      </w:r>
      <w:r w:rsidR="00056685">
        <w:rPr>
          <w:rFonts w:hint="cs"/>
          <w:sz w:val="24"/>
          <w:szCs w:val="24"/>
          <w:cs/>
        </w:rPr>
        <w:t>එන්.කේ.අතුකෝරල මහත්මිය</w:t>
      </w:r>
    </w:p>
    <w:p w:rsidR="006475CF" w:rsidRDefault="006475CF" w:rsidP="006475CF">
      <w:pPr>
        <w:tabs>
          <w:tab w:val="left" w:pos="1845"/>
        </w:tabs>
        <w:spacing w:after="0" w:line="240" w:lineRule="auto"/>
        <w:jc w:val="both"/>
        <w:rPr>
          <w:sz w:val="24"/>
          <w:szCs w:val="24"/>
        </w:rPr>
      </w:pPr>
      <w:r>
        <w:rPr>
          <w:rFonts w:hint="cs"/>
          <w:sz w:val="24"/>
          <w:szCs w:val="24"/>
          <w:cs/>
        </w:rPr>
        <w:t xml:space="preserve">                       03.</w:t>
      </w:r>
      <w:r w:rsidRPr="00BF3EF9">
        <w:rPr>
          <w:rFonts w:hint="cs"/>
          <w:sz w:val="24"/>
          <w:szCs w:val="24"/>
          <w:cs/>
        </w:rPr>
        <w:t xml:space="preserve"> </w:t>
      </w:r>
      <w:r>
        <w:rPr>
          <w:rFonts w:hint="cs"/>
          <w:sz w:val="24"/>
          <w:szCs w:val="24"/>
          <w:cs/>
        </w:rPr>
        <w:t>පුස්තකාලයාධිපති (මීගොඩ)</w:t>
      </w:r>
      <w:r>
        <w:rPr>
          <w:rFonts w:hint="cs"/>
          <w:sz w:val="24"/>
          <w:szCs w:val="24"/>
          <w:cs/>
        </w:rPr>
        <w:tab/>
      </w:r>
      <w:r>
        <w:rPr>
          <w:rFonts w:hint="cs"/>
          <w:sz w:val="24"/>
          <w:szCs w:val="24"/>
          <w:cs/>
        </w:rPr>
        <w:tab/>
        <w:t>- යු.පී.එන්.එම් කුමාරී මහත්මිය</w:t>
      </w:r>
    </w:p>
    <w:p w:rsidR="006475CF" w:rsidRDefault="006475CF" w:rsidP="006475CF">
      <w:pPr>
        <w:tabs>
          <w:tab w:val="left" w:pos="1845"/>
        </w:tabs>
        <w:spacing w:after="0" w:line="240" w:lineRule="auto"/>
        <w:jc w:val="both"/>
        <w:rPr>
          <w:sz w:val="24"/>
          <w:szCs w:val="24"/>
        </w:rPr>
      </w:pPr>
      <w:r>
        <w:rPr>
          <w:rFonts w:hint="cs"/>
          <w:sz w:val="24"/>
          <w:szCs w:val="24"/>
          <w:cs/>
        </w:rPr>
        <w:t xml:space="preserve">                       04.</w:t>
      </w:r>
      <w:r w:rsidRPr="00BF3EF9">
        <w:rPr>
          <w:rFonts w:hint="cs"/>
          <w:sz w:val="24"/>
          <w:szCs w:val="24"/>
          <w:cs/>
        </w:rPr>
        <w:t xml:space="preserve"> </w:t>
      </w:r>
      <w:r>
        <w:rPr>
          <w:rFonts w:hint="cs"/>
          <w:sz w:val="24"/>
          <w:szCs w:val="24"/>
          <w:cs/>
        </w:rPr>
        <w:t>පුස්තකාලයාධිපති (හෝමාගම)</w:t>
      </w:r>
      <w:r>
        <w:rPr>
          <w:rFonts w:hint="cs"/>
          <w:sz w:val="24"/>
          <w:szCs w:val="24"/>
          <w:cs/>
        </w:rPr>
        <w:tab/>
        <w:t>- විජිත් ජයසිංහ මහතා</w:t>
      </w:r>
    </w:p>
    <w:p w:rsidR="006475CF" w:rsidRDefault="006475CF" w:rsidP="006475CF">
      <w:pPr>
        <w:tabs>
          <w:tab w:val="left" w:pos="1845"/>
        </w:tabs>
        <w:spacing w:after="0" w:line="240" w:lineRule="auto"/>
        <w:jc w:val="both"/>
        <w:rPr>
          <w:sz w:val="24"/>
          <w:szCs w:val="24"/>
        </w:rPr>
      </w:pPr>
      <w:r>
        <w:rPr>
          <w:rFonts w:hint="cs"/>
          <w:sz w:val="24"/>
          <w:szCs w:val="24"/>
          <w:cs/>
        </w:rPr>
        <w:t xml:space="preserve">                       05.</w:t>
      </w:r>
      <w:r w:rsidRPr="005E670E">
        <w:rPr>
          <w:rFonts w:hint="cs"/>
          <w:sz w:val="24"/>
          <w:szCs w:val="24"/>
          <w:cs/>
        </w:rPr>
        <w:t xml:space="preserve"> </w:t>
      </w:r>
      <w:r>
        <w:rPr>
          <w:rFonts w:hint="cs"/>
          <w:sz w:val="24"/>
          <w:szCs w:val="24"/>
          <w:cs/>
        </w:rPr>
        <w:t>පුස්තකාලයාධිපති (වෑතර)</w:t>
      </w:r>
      <w:r>
        <w:rPr>
          <w:rFonts w:hint="cs"/>
          <w:sz w:val="24"/>
          <w:szCs w:val="24"/>
          <w:cs/>
        </w:rPr>
        <w:tab/>
      </w:r>
      <w:r>
        <w:rPr>
          <w:rFonts w:hint="cs"/>
          <w:sz w:val="24"/>
          <w:szCs w:val="24"/>
          <w:cs/>
        </w:rPr>
        <w:tab/>
        <w:t>- උපේක්ෂා අමරකෝන් මහත්මිය</w:t>
      </w:r>
    </w:p>
    <w:p w:rsidR="006475CF" w:rsidRDefault="006475CF" w:rsidP="006475CF">
      <w:pPr>
        <w:tabs>
          <w:tab w:val="left" w:pos="1845"/>
        </w:tabs>
        <w:spacing w:after="0" w:line="240" w:lineRule="auto"/>
        <w:jc w:val="both"/>
        <w:rPr>
          <w:sz w:val="24"/>
          <w:szCs w:val="24"/>
        </w:rPr>
      </w:pPr>
      <w:r>
        <w:rPr>
          <w:rFonts w:hint="cs"/>
          <w:sz w:val="24"/>
          <w:szCs w:val="24"/>
          <w:cs/>
        </w:rPr>
        <w:t xml:space="preserve">                       06. පුස්තකාලයාධිපති (සුගතන්)</w:t>
      </w:r>
      <w:r>
        <w:rPr>
          <w:rFonts w:hint="cs"/>
          <w:sz w:val="24"/>
          <w:szCs w:val="24"/>
          <w:cs/>
        </w:rPr>
        <w:tab/>
      </w:r>
      <w:r>
        <w:rPr>
          <w:rFonts w:hint="cs"/>
          <w:sz w:val="24"/>
          <w:szCs w:val="24"/>
          <w:cs/>
        </w:rPr>
        <w:tab/>
        <w:t>- කේ.එම්.සුමිත්‍රා තල්කොටුව මහත්මිය</w:t>
      </w:r>
    </w:p>
    <w:p w:rsidR="004713A6" w:rsidRDefault="006475CF" w:rsidP="006475CF">
      <w:pPr>
        <w:tabs>
          <w:tab w:val="left" w:pos="1845"/>
        </w:tabs>
        <w:spacing w:after="0" w:line="240" w:lineRule="auto"/>
        <w:jc w:val="both"/>
        <w:rPr>
          <w:sz w:val="24"/>
          <w:szCs w:val="24"/>
        </w:rPr>
      </w:pPr>
      <w:r>
        <w:rPr>
          <w:rFonts w:hint="cs"/>
          <w:sz w:val="24"/>
          <w:szCs w:val="24"/>
          <w:cs/>
        </w:rPr>
        <w:t xml:space="preserve">                       07. කළ සේවා නිලධාරී (සභා)</w:t>
      </w:r>
      <w:r>
        <w:rPr>
          <w:rFonts w:hint="cs"/>
          <w:sz w:val="24"/>
          <w:szCs w:val="24"/>
          <w:cs/>
        </w:rPr>
        <w:tab/>
      </w:r>
      <w:r>
        <w:rPr>
          <w:rFonts w:hint="cs"/>
          <w:sz w:val="24"/>
          <w:szCs w:val="24"/>
          <w:cs/>
        </w:rPr>
        <w:tab/>
        <w:t>- පී.ජී ප්‍රියංගනී මහත්මිය</w:t>
      </w:r>
      <w:r w:rsidRPr="00D30534">
        <w:rPr>
          <w:rFonts w:hint="cs"/>
          <w:sz w:val="24"/>
          <w:szCs w:val="24"/>
          <w:cs/>
        </w:rPr>
        <w:t xml:space="preserve"> </w:t>
      </w:r>
    </w:p>
    <w:p w:rsidR="004713A6" w:rsidRDefault="004713A6" w:rsidP="004713A6">
      <w:pPr>
        <w:rPr>
          <w:sz w:val="24"/>
          <w:szCs w:val="24"/>
        </w:rPr>
      </w:pPr>
    </w:p>
    <w:p w:rsidR="007049C0" w:rsidRDefault="007049C0" w:rsidP="005F5D69">
      <w:pPr>
        <w:ind w:left="720"/>
        <w:jc w:val="both"/>
        <w:rPr>
          <w:sz w:val="24"/>
          <w:szCs w:val="24"/>
        </w:rPr>
      </w:pPr>
      <w:r>
        <w:rPr>
          <w:rFonts w:hint="cs"/>
          <w:sz w:val="24"/>
          <w:szCs w:val="24"/>
          <w:cs/>
        </w:rPr>
        <w:t xml:space="preserve">ගරු ප්‍රාදේශීය සභා මන්ත්‍රි බී.ඒ.අනුර පුෂ්ප කුමාරසිරි මහතා අදහස් දක්වමින් මීගස්මුල්ල අරුණළු පුස්තකාලය සඳහා පසුගිය වසර දෙකෙදීම තමා </w:t>
      </w:r>
      <w:r w:rsidR="002D3E28">
        <w:rPr>
          <w:rFonts w:hint="cs"/>
          <w:sz w:val="24"/>
          <w:szCs w:val="24"/>
          <w:cs/>
        </w:rPr>
        <w:t xml:space="preserve">පොත් ලබා දෙන ලෙසට ඉල්ලීමක් කලද පොත් ලබාදීම </w:t>
      </w:r>
      <w:r w:rsidR="005F5D69">
        <w:rPr>
          <w:rFonts w:hint="cs"/>
          <w:sz w:val="24"/>
          <w:szCs w:val="24"/>
          <w:cs/>
        </w:rPr>
        <w:t xml:space="preserve">සිදුවූයේ </w:t>
      </w:r>
      <w:r w:rsidR="002D3E28">
        <w:rPr>
          <w:rFonts w:hint="cs"/>
          <w:sz w:val="24"/>
          <w:szCs w:val="24"/>
          <w:cs/>
        </w:rPr>
        <w:t xml:space="preserve">නැති බැවින්  </w:t>
      </w:r>
      <w:r w:rsidR="005F5D69">
        <w:rPr>
          <w:rFonts w:hint="cs"/>
          <w:sz w:val="24"/>
          <w:szCs w:val="24"/>
          <w:cs/>
        </w:rPr>
        <w:t>අප මෙම කමිටුවලට සහභාගිවීමෙන් වැඩක් නොවන බවත්, එම පුස්තකාලයට පොත් ලබා දෙන තෙක් තමා කමිටුවට සහභාගි නොවන බවද ප්‍රකාශ කර සිටින ලදී.</w:t>
      </w:r>
    </w:p>
    <w:p w:rsidR="005F5D69" w:rsidRDefault="005F5D69" w:rsidP="005F5D69">
      <w:pPr>
        <w:ind w:left="720"/>
        <w:jc w:val="both"/>
        <w:rPr>
          <w:sz w:val="24"/>
          <w:szCs w:val="24"/>
        </w:rPr>
      </w:pPr>
      <w:r>
        <w:rPr>
          <w:rFonts w:hint="cs"/>
          <w:sz w:val="24"/>
          <w:szCs w:val="24"/>
          <w:cs/>
        </w:rPr>
        <w:lastRenderedPageBreak/>
        <w:t>පසුගිය වසර දෙකක කාලය තුල රටේ පැවති කොරෝනා වසංගත තත්ත්වය හේතුවෙන් එම කටයුතු සිදු කිරීමට නොහැකි වී තිබෙන‍ බවත්, මේ වර්ෂයේ එම පුස්තකාලයට පොත් ලබා දීමට අවශ්‍ය කටයුතු සොයා බල සිදු කරන ලෙසට වැඩ බලන කමිටු සභාපති විසින් ප්‍රජා සංවර්ධන නිලධාරී වෙත දැනුම් දෙන ලදී.</w:t>
      </w:r>
    </w:p>
    <w:p w:rsidR="006475CF" w:rsidRPr="00EB0B7B" w:rsidRDefault="004713A6" w:rsidP="00FF042F">
      <w:pPr>
        <w:ind w:left="720" w:hanging="720"/>
        <w:jc w:val="both"/>
        <w:rPr>
          <w:b/>
          <w:bCs/>
          <w:sz w:val="24"/>
          <w:szCs w:val="24"/>
        </w:rPr>
      </w:pPr>
      <w:r>
        <w:rPr>
          <w:rFonts w:hint="cs"/>
          <w:sz w:val="24"/>
          <w:szCs w:val="24"/>
          <w:cs/>
        </w:rPr>
        <w:t>01.</w:t>
      </w:r>
      <w:r>
        <w:rPr>
          <w:rFonts w:hint="cs"/>
          <w:sz w:val="24"/>
          <w:szCs w:val="24"/>
          <w:cs/>
        </w:rPr>
        <w:tab/>
        <w:t xml:space="preserve">ආටිගල සුගතන් එදිරිසිංහ මහජන පුස්තකාල පාඨක සමාජය මඟින් 2022.02.04 වෙනි නිදහස් සමරු දින වැඩසටහනක් සමඟ ඵලදායිතා වැඩසටහනට සමගාමීව කයිසෙන් දින ශ්‍රමදානය මඟින් පුස්තකාලය හා අවට සුපසන් පරිසරයක් ඇති කිරීමෙහිලා පාඨක ක්‍රියාකාරීන් එකමුතුව ඵලදායිතා පියසක් නිර්මාණය කිරීම සඳහා </w:t>
      </w:r>
      <w:r w:rsidR="00B927D7">
        <w:rPr>
          <w:rFonts w:hint="cs"/>
          <w:sz w:val="24"/>
          <w:szCs w:val="24"/>
          <w:cs/>
        </w:rPr>
        <w:t>යෝජනා වී ඇති බැවින් ඒ සඳහා අනුමැතිය ලබා ගැනීමට පුස්තකාලයාධිපති විසින් ඉල්ලීමක් යොමු කර තිබුණි.</w:t>
      </w:r>
      <w:r w:rsidR="00EB0B7B">
        <w:rPr>
          <w:rFonts w:hint="cs"/>
          <w:sz w:val="24"/>
          <w:szCs w:val="24"/>
          <w:cs/>
        </w:rPr>
        <w:t xml:space="preserve"> </w:t>
      </w:r>
      <w:r w:rsidR="00EB0B7B" w:rsidRPr="00EB0B7B">
        <w:rPr>
          <w:rFonts w:hint="cs"/>
          <w:b/>
          <w:bCs/>
          <w:sz w:val="24"/>
          <w:szCs w:val="24"/>
          <w:cs/>
        </w:rPr>
        <w:t>ඒ පිළිබඳව සලකා බලන ලද කාරක සභාව විසින් ආටිගල සුගතන් එදිරිසිංහ මහජන පුස්තකාල පාඨක සමාජය මඟින් 2022.02.04 වෙනි නිදහස් සමරු දින වැඩසටහනට අදාළ සිදු කිරීමට නියමිත වැඩසටහන් සඳහා අනුමැතිය ලබා දීම සුදුසු යැයි නිර්දේශ කරන ලදී.</w:t>
      </w:r>
    </w:p>
    <w:p w:rsidR="00FF042F" w:rsidRPr="00EB0B7B" w:rsidRDefault="00FF042F" w:rsidP="00FF042F">
      <w:pPr>
        <w:ind w:left="720" w:hanging="720"/>
        <w:jc w:val="both"/>
        <w:rPr>
          <w:b/>
          <w:bCs/>
          <w:sz w:val="24"/>
          <w:szCs w:val="24"/>
        </w:rPr>
      </w:pPr>
      <w:r>
        <w:rPr>
          <w:rFonts w:hint="cs"/>
          <w:sz w:val="24"/>
          <w:szCs w:val="24"/>
          <w:cs/>
        </w:rPr>
        <w:t>02.</w:t>
      </w:r>
      <w:r>
        <w:rPr>
          <w:rFonts w:hint="cs"/>
          <w:sz w:val="24"/>
          <w:szCs w:val="24"/>
          <w:cs/>
        </w:rPr>
        <w:tab/>
        <w:t xml:space="preserve">ආබාධිත පාඨකයින් හට පුස්තකාල සේවා ලබා ගැනීමට පුස්තකාලය වෙත පැමිණිම සඳහා අවශ්‍ය පරිදි පුස්තකාල ගේට්ටුව සහ ගොඩනැඟිල්ලේ ප්‍රවේශ දොරටුව සකස් කර ගැනීමට </w:t>
      </w:r>
      <w:r w:rsidR="00AC709F">
        <w:rPr>
          <w:rFonts w:hint="cs"/>
          <w:sz w:val="24"/>
          <w:szCs w:val="24"/>
          <w:cs/>
        </w:rPr>
        <w:t>හෝමාගම මහජන පුස්තකාලයේ පුස්තකාලයාධිපති විසින් ඉල්ලීමක් සිදු කර තිබුණි.</w:t>
      </w:r>
      <w:r w:rsidR="00EB0B7B">
        <w:rPr>
          <w:rFonts w:hint="cs"/>
          <w:sz w:val="24"/>
          <w:szCs w:val="24"/>
          <w:cs/>
        </w:rPr>
        <w:t xml:space="preserve"> </w:t>
      </w:r>
      <w:r w:rsidR="00EB0B7B" w:rsidRPr="00EB0B7B">
        <w:rPr>
          <w:rFonts w:hint="cs"/>
          <w:b/>
          <w:bCs/>
          <w:sz w:val="24"/>
          <w:szCs w:val="24"/>
          <w:cs/>
        </w:rPr>
        <w:t>ඒ පිළිබඳව සලකා බලන ලද කාරක සභාව විසින් තාක්ෂණ නිලධාරියෙකු මඟින් පරික්ෂා කර බලා ඊට අදාළ කටයුතු සිදු කිරීම සුදුසු යැයි නිර්දේශ කරන ලදී.</w:t>
      </w:r>
    </w:p>
    <w:p w:rsidR="00AC709F" w:rsidRPr="00891BA4" w:rsidRDefault="00AC709F" w:rsidP="00FF042F">
      <w:pPr>
        <w:ind w:left="720" w:hanging="720"/>
        <w:jc w:val="both"/>
        <w:rPr>
          <w:b/>
          <w:bCs/>
          <w:sz w:val="24"/>
          <w:szCs w:val="24"/>
        </w:rPr>
      </w:pPr>
      <w:r>
        <w:rPr>
          <w:rFonts w:hint="cs"/>
          <w:sz w:val="24"/>
          <w:szCs w:val="24"/>
          <w:cs/>
        </w:rPr>
        <w:t>03.</w:t>
      </w:r>
      <w:r>
        <w:rPr>
          <w:rFonts w:hint="cs"/>
          <w:sz w:val="24"/>
          <w:szCs w:val="24"/>
          <w:cs/>
        </w:rPr>
        <w:tab/>
        <w:t>බණ්ඩාරනායක මහජන පුස්තකාලයේ දෘශ්‍යාබාධිත පාඨක සමාජයක් පිහිටුවීම ඔවුන්ගේ පරිහරණය සඳහා බ්‍රේල් පොත් සහ කථන</w:t>
      </w:r>
      <w:r w:rsidR="00670B24">
        <w:rPr>
          <w:rFonts w:hint="cs"/>
          <w:sz w:val="24"/>
          <w:szCs w:val="24"/>
          <w:cs/>
        </w:rPr>
        <w:t xml:space="preserve"> පොත් සහිත විශේෂ පොත් එකතුවක් පුස්තකාලයේ සංවිධානය කිරීම සහ කථන පොත් ශ්‍රවණය කිරීමට අවශ්‍ය පහසුකම් ලබාදෙන ලෙස ඉල්ලීමක් පුස්තකාලයාධිපති විසින් සිදු කර තිබුණි.</w:t>
      </w:r>
      <w:r w:rsidR="00891BA4">
        <w:rPr>
          <w:rFonts w:hint="cs"/>
          <w:b/>
          <w:bCs/>
          <w:sz w:val="24"/>
          <w:szCs w:val="24"/>
          <w:cs/>
        </w:rPr>
        <w:t xml:space="preserve">ඒ පිළිබඳව සලකා බලන ලද කාරක සභාව විසින් </w:t>
      </w:r>
      <w:r w:rsidR="00891BA4" w:rsidRPr="00891BA4">
        <w:rPr>
          <w:rFonts w:hint="cs"/>
          <w:b/>
          <w:bCs/>
          <w:sz w:val="24"/>
          <w:szCs w:val="24"/>
          <w:cs/>
        </w:rPr>
        <w:t>දෘශ්‍යාබාධිත පාඨක</w:t>
      </w:r>
      <w:r w:rsidR="00891BA4">
        <w:rPr>
          <w:rFonts w:hint="cs"/>
          <w:b/>
          <w:bCs/>
          <w:sz w:val="24"/>
          <w:szCs w:val="24"/>
          <w:cs/>
        </w:rPr>
        <w:t>යන් සඳහා හෝමාගම බණ්ඩාරනායක මහජන පුස්තකාලයේ පුස්තකාලයාධිපති විසින් ඉදිරිපත් කර ඇති වැඩ සටහන් සඳහා අනුමැතිය ලබාදීමට සුදුසු බවට නිර්දේශ කරන ලදී.</w:t>
      </w:r>
    </w:p>
    <w:p w:rsidR="00D71310" w:rsidRDefault="00D71310" w:rsidP="00FF042F">
      <w:pPr>
        <w:ind w:left="720" w:hanging="720"/>
        <w:jc w:val="both"/>
        <w:rPr>
          <w:sz w:val="24"/>
          <w:szCs w:val="24"/>
        </w:rPr>
      </w:pPr>
      <w:r>
        <w:rPr>
          <w:rFonts w:hint="cs"/>
          <w:sz w:val="24"/>
          <w:szCs w:val="24"/>
          <w:cs/>
        </w:rPr>
        <w:t>04.</w:t>
      </w:r>
      <w:r>
        <w:rPr>
          <w:rFonts w:hint="cs"/>
          <w:sz w:val="24"/>
          <w:szCs w:val="24"/>
          <w:cs/>
        </w:rPr>
        <w:tab/>
        <w:t>2021 වර්ෂය සඳහා මීගොඩ සුගතන් එදිරිසිංහ මහජන පුස්තකාලයේ ක්‍රියාත්මක සැලසුමේ අඩංගු එහෙත් ක්‍රියාත්මක කිරීමට නොහැකි වු (කොරෝනා වසංගත තත්ත්වය නිසා) පහත</w:t>
      </w:r>
      <w:r w:rsidR="00F62409">
        <w:rPr>
          <w:rFonts w:hint="cs"/>
          <w:sz w:val="24"/>
          <w:szCs w:val="24"/>
          <w:cs/>
        </w:rPr>
        <w:t xml:space="preserve"> සඳහන් වැඩසටහන් පාඨක සමාජ අනුග්‍රහය ඇතිව සිදු කිරීමට සැලසුම් කර ඇති අතර එයට අනුමැතිය ලබා ගැනීම සඳහා පුස්තකාලයාධිපති විසින් ඉල්ලීමක් යොමු කර තිබුණි.</w:t>
      </w:r>
    </w:p>
    <w:p w:rsidR="00F62409" w:rsidRDefault="00B35982" w:rsidP="00F62409">
      <w:pPr>
        <w:pStyle w:val="ListParagraph"/>
        <w:numPr>
          <w:ilvl w:val="0"/>
          <w:numId w:val="1"/>
        </w:numPr>
        <w:jc w:val="both"/>
        <w:rPr>
          <w:sz w:val="24"/>
          <w:szCs w:val="24"/>
        </w:rPr>
      </w:pPr>
      <w:r>
        <w:rPr>
          <w:rFonts w:hint="cs"/>
          <w:sz w:val="24"/>
          <w:szCs w:val="24"/>
          <w:cs/>
        </w:rPr>
        <w:t xml:space="preserve">සාහිත්‍ය මාසය වෙනුවෙන් පුස්තකාලයේ </w:t>
      </w:r>
      <w:r w:rsidR="00EB0B7B">
        <w:rPr>
          <w:rFonts w:hint="cs"/>
          <w:sz w:val="24"/>
          <w:szCs w:val="24"/>
          <w:cs/>
        </w:rPr>
        <w:t>පො</w:t>
      </w:r>
      <w:r>
        <w:rPr>
          <w:rFonts w:hint="cs"/>
          <w:sz w:val="24"/>
          <w:szCs w:val="24"/>
          <w:cs/>
        </w:rPr>
        <w:t>ත් පත් ඇසුරින් දැනුම මිනුම තරගයක්</w:t>
      </w:r>
      <w:r w:rsidR="00EB0B7B">
        <w:rPr>
          <w:rFonts w:hint="cs"/>
          <w:sz w:val="24"/>
          <w:szCs w:val="24"/>
          <w:cs/>
        </w:rPr>
        <w:t xml:space="preserve"> </w:t>
      </w:r>
      <w:r>
        <w:rPr>
          <w:rFonts w:hint="cs"/>
          <w:sz w:val="24"/>
          <w:szCs w:val="24"/>
          <w:cs/>
        </w:rPr>
        <w:t>පවත්වා ළමා පාඨකයින් හට ත්‍යාග ලබා දීම</w:t>
      </w:r>
    </w:p>
    <w:p w:rsidR="00B35982" w:rsidRDefault="00B35982" w:rsidP="00F62409">
      <w:pPr>
        <w:pStyle w:val="ListParagraph"/>
        <w:numPr>
          <w:ilvl w:val="0"/>
          <w:numId w:val="1"/>
        </w:numPr>
        <w:jc w:val="both"/>
        <w:rPr>
          <w:sz w:val="24"/>
          <w:szCs w:val="24"/>
        </w:rPr>
      </w:pPr>
      <w:r>
        <w:rPr>
          <w:rFonts w:hint="cs"/>
          <w:sz w:val="24"/>
          <w:szCs w:val="24"/>
          <w:cs/>
        </w:rPr>
        <w:t>ජාතික</w:t>
      </w:r>
      <w:r w:rsidR="00E252BC">
        <w:rPr>
          <w:rFonts w:hint="cs"/>
          <w:sz w:val="24"/>
          <w:szCs w:val="24"/>
          <w:cs/>
        </w:rPr>
        <w:t xml:space="preserve"> කියවීමේ මාසය වෙනුවෙන් කියවීමේ අගය ඇතුලත් පෝස්ටර් ප්‍රදර්ශනයක් පැවැත්වීම</w:t>
      </w:r>
    </w:p>
    <w:p w:rsidR="00E252BC" w:rsidRDefault="00E252BC" w:rsidP="00F62409">
      <w:pPr>
        <w:pStyle w:val="ListParagraph"/>
        <w:numPr>
          <w:ilvl w:val="0"/>
          <w:numId w:val="1"/>
        </w:numPr>
        <w:jc w:val="both"/>
        <w:rPr>
          <w:sz w:val="24"/>
          <w:szCs w:val="24"/>
        </w:rPr>
      </w:pPr>
      <w:r>
        <w:rPr>
          <w:rFonts w:hint="cs"/>
          <w:sz w:val="24"/>
          <w:szCs w:val="24"/>
          <w:cs/>
        </w:rPr>
        <w:t>පාඨක සමාජයේ ක්‍රියාකාරි කාන්තා හමුව මඟින් කාන්තා අත්කම් සහ නිර්මාණ වැඩසටහන සමඟ බෝවන හා බෝනොවන රෝග සඳහා ව්‍යායාම් ඇතුලත් කාන්තා සවිබල ගැන්වීමේ වැඩසටහන</w:t>
      </w:r>
    </w:p>
    <w:p w:rsidR="00891BA4" w:rsidRPr="00891BA4" w:rsidRDefault="00891BA4" w:rsidP="00891BA4">
      <w:pPr>
        <w:pStyle w:val="ListParagraph"/>
        <w:jc w:val="both"/>
        <w:rPr>
          <w:b/>
          <w:bCs/>
          <w:sz w:val="24"/>
          <w:szCs w:val="24"/>
        </w:rPr>
      </w:pPr>
      <w:r>
        <w:rPr>
          <w:rFonts w:hint="cs"/>
          <w:b/>
          <w:bCs/>
          <w:sz w:val="24"/>
          <w:szCs w:val="24"/>
          <w:cs/>
        </w:rPr>
        <w:t>ඒ පිළිබඳව සලකා බලන ලද කාරක සභාව විසින් මීගොඩ සුගතන් එදිරිසිංහ මහජන පුස්තකාලය මඟින් පාඨක සමාජ අනුග්‍රහයෙන් පැවැත්වීමට නියමිත ඉහත සඳහන් වැඩ සටහන් පැවැත්වීමට අනුමැතිය ලබාදීමට සුදුසු බවට නිර්දේශ කරන ලදී.</w:t>
      </w:r>
    </w:p>
    <w:p w:rsidR="00E252BC" w:rsidRDefault="00E252BC" w:rsidP="00805262">
      <w:pPr>
        <w:ind w:left="360" w:hanging="360"/>
        <w:jc w:val="both"/>
        <w:rPr>
          <w:sz w:val="24"/>
          <w:szCs w:val="24"/>
        </w:rPr>
      </w:pPr>
      <w:r w:rsidRPr="00805262">
        <w:rPr>
          <w:rFonts w:hint="cs"/>
          <w:sz w:val="24"/>
          <w:szCs w:val="24"/>
          <w:cs/>
        </w:rPr>
        <w:lastRenderedPageBreak/>
        <w:t>05.</w:t>
      </w:r>
      <w:r>
        <w:rPr>
          <w:rFonts w:hint="cs"/>
          <w:cs/>
        </w:rPr>
        <w:tab/>
      </w:r>
      <w:r w:rsidR="00805262" w:rsidRPr="00805262">
        <w:rPr>
          <w:rFonts w:hint="cs"/>
          <w:sz w:val="24"/>
          <w:szCs w:val="24"/>
          <w:cs/>
        </w:rPr>
        <w:t>පුස්</w:t>
      </w:r>
      <w:r w:rsidR="00805262">
        <w:rPr>
          <w:rFonts w:hint="cs"/>
          <w:sz w:val="24"/>
          <w:szCs w:val="24"/>
          <w:cs/>
        </w:rPr>
        <w:t>තකාලයේ පවතින පහත සඳහන් අඩුපාඩු සකස් කර ගැනීම සඳහා හෝමාගම බණ්ඩාරනායක මහජන පුස්තකාලයාධිපති විසින් ඉල්ලීමක් සිදුකර තිබුණි.</w:t>
      </w:r>
    </w:p>
    <w:p w:rsidR="00805262" w:rsidRDefault="00805262" w:rsidP="00805262">
      <w:pPr>
        <w:pStyle w:val="ListParagraph"/>
        <w:numPr>
          <w:ilvl w:val="0"/>
          <w:numId w:val="2"/>
        </w:numPr>
        <w:jc w:val="both"/>
        <w:rPr>
          <w:sz w:val="24"/>
          <w:szCs w:val="24"/>
        </w:rPr>
      </w:pPr>
      <w:r>
        <w:rPr>
          <w:rFonts w:hint="cs"/>
          <w:sz w:val="24"/>
          <w:szCs w:val="24"/>
          <w:cs/>
        </w:rPr>
        <w:t xml:space="preserve">ප්‍රජා තොරතුරු ඇතුලත් ඩිජිටල් </w:t>
      </w:r>
      <w:r w:rsidR="00A76162">
        <w:rPr>
          <w:rFonts w:hint="cs"/>
          <w:sz w:val="24"/>
          <w:szCs w:val="24"/>
          <w:cs/>
        </w:rPr>
        <w:t>බැනර් 05 මුද්‍රණය කර ගැනීම</w:t>
      </w:r>
    </w:p>
    <w:p w:rsidR="00A76162" w:rsidRDefault="00A76162" w:rsidP="00805262">
      <w:pPr>
        <w:pStyle w:val="ListParagraph"/>
        <w:numPr>
          <w:ilvl w:val="0"/>
          <w:numId w:val="2"/>
        </w:numPr>
        <w:jc w:val="both"/>
        <w:rPr>
          <w:sz w:val="24"/>
          <w:szCs w:val="24"/>
        </w:rPr>
      </w:pPr>
      <w:r>
        <w:rPr>
          <w:rFonts w:hint="cs"/>
          <w:sz w:val="24"/>
          <w:szCs w:val="24"/>
          <w:cs/>
        </w:rPr>
        <w:t>පුස්තකාල විමර්ශන අංශයේ ප්‍රදර්ශනය කිරීම සඳහා සාහිත්‍යධරයන්ගේ පින්තූර 06ක් රාමු කර ගැනීම.</w:t>
      </w:r>
    </w:p>
    <w:p w:rsidR="00A76162" w:rsidRDefault="00A76162" w:rsidP="00805262">
      <w:pPr>
        <w:pStyle w:val="ListParagraph"/>
        <w:numPr>
          <w:ilvl w:val="0"/>
          <w:numId w:val="2"/>
        </w:numPr>
        <w:jc w:val="both"/>
        <w:rPr>
          <w:sz w:val="24"/>
          <w:szCs w:val="24"/>
        </w:rPr>
      </w:pPr>
      <w:r>
        <w:rPr>
          <w:rFonts w:hint="cs"/>
          <w:sz w:val="24"/>
          <w:szCs w:val="24"/>
          <w:cs/>
        </w:rPr>
        <w:t xml:space="preserve">පුස්තකාල කියවීමේ මේස </w:t>
      </w:r>
      <w:r w:rsidR="00795589">
        <w:rPr>
          <w:rFonts w:hint="cs"/>
          <w:sz w:val="24"/>
          <w:szCs w:val="24"/>
          <w:cs/>
        </w:rPr>
        <w:t>මතුපිට ෆෝමිකා ස්ටිකර් ඇලවීම</w:t>
      </w:r>
    </w:p>
    <w:p w:rsidR="00795589" w:rsidRDefault="00795589" w:rsidP="00795589">
      <w:pPr>
        <w:pStyle w:val="ListParagraph"/>
        <w:numPr>
          <w:ilvl w:val="0"/>
          <w:numId w:val="3"/>
        </w:numPr>
        <w:jc w:val="both"/>
        <w:rPr>
          <w:sz w:val="24"/>
          <w:szCs w:val="24"/>
        </w:rPr>
      </w:pPr>
      <w:r>
        <w:rPr>
          <w:rFonts w:hint="cs"/>
          <w:sz w:val="24"/>
          <w:szCs w:val="24"/>
          <w:cs/>
        </w:rPr>
        <w:t xml:space="preserve">5 </w:t>
      </w:r>
      <w:r>
        <w:rPr>
          <w:rFonts w:hint="cs"/>
          <w:sz w:val="24"/>
          <w:szCs w:val="24"/>
        </w:rPr>
        <w:t>½</w:t>
      </w:r>
      <w:r>
        <w:rPr>
          <w:sz w:val="24"/>
          <w:szCs w:val="24"/>
        </w:rPr>
        <w:t>”x3"</w:t>
      </w:r>
      <w:r>
        <w:rPr>
          <w:rFonts w:hint="cs"/>
          <w:sz w:val="24"/>
          <w:szCs w:val="24"/>
          <w:cs/>
        </w:rPr>
        <w:t xml:space="preserve"> මේස 05</w:t>
      </w:r>
    </w:p>
    <w:p w:rsidR="0024659C" w:rsidRDefault="00795589" w:rsidP="00795589">
      <w:pPr>
        <w:pStyle w:val="ListParagraph"/>
        <w:numPr>
          <w:ilvl w:val="0"/>
          <w:numId w:val="3"/>
        </w:numPr>
        <w:jc w:val="both"/>
        <w:rPr>
          <w:sz w:val="24"/>
          <w:szCs w:val="24"/>
        </w:rPr>
      </w:pPr>
      <w:r>
        <w:rPr>
          <w:rFonts w:hint="cs"/>
          <w:sz w:val="24"/>
          <w:szCs w:val="24"/>
          <w:cs/>
        </w:rPr>
        <w:t xml:space="preserve"> </w:t>
      </w:r>
      <w:r>
        <w:rPr>
          <w:sz w:val="24"/>
          <w:szCs w:val="24"/>
        </w:rPr>
        <w:t>4</w:t>
      </w:r>
      <w:r>
        <w:rPr>
          <w:rFonts w:hint="cs"/>
          <w:sz w:val="24"/>
          <w:szCs w:val="24"/>
          <w:cs/>
        </w:rPr>
        <w:t xml:space="preserve"> </w:t>
      </w:r>
      <w:r>
        <w:rPr>
          <w:rFonts w:hint="cs"/>
          <w:sz w:val="24"/>
          <w:szCs w:val="24"/>
        </w:rPr>
        <w:t>½</w:t>
      </w:r>
      <w:r>
        <w:rPr>
          <w:sz w:val="24"/>
          <w:szCs w:val="24"/>
        </w:rPr>
        <w:t>”x3"</w:t>
      </w:r>
      <w:r>
        <w:rPr>
          <w:rFonts w:hint="cs"/>
          <w:sz w:val="24"/>
          <w:szCs w:val="24"/>
          <w:cs/>
        </w:rPr>
        <w:t xml:space="preserve"> මේස 02</w:t>
      </w:r>
    </w:p>
    <w:p w:rsidR="0024659C" w:rsidRDefault="0024659C" w:rsidP="0024659C">
      <w:pPr>
        <w:pStyle w:val="ListParagraph"/>
        <w:numPr>
          <w:ilvl w:val="0"/>
          <w:numId w:val="2"/>
        </w:numPr>
        <w:jc w:val="both"/>
        <w:rPr>
          <w:sz w:val="24"/>
          <w:szCs w:val="24"/>
        </w:rPr>
      </w:pPr>
      <w:r>
        <w:rPr>
          <w:rFonts w:hint="cs"/>
          <w:sz w:val="24"/>
          <w:szCs w:val="24"/>
          <w:cs/>
        </w:rPr>
        <w:t>ළමා මේස සහ පුටුවල තීන්ත ආලේප කිරීම</w:t>
      </w:r>
    </w:p>
    <w:p w:rsidR="009679A9" w:rsidRDefault="009679A9" w:rsidP="0024659C">
      <w:pPr>
        <w:pStyle w:val="ListParagraph"/>
        <w:numPr>
          <w:ilvl w:val="0"/>
          <w:numId w:val="2"/>
        </w:numPr>
        <w:jc w:val="both"/>
        <w:rPr>
          <w:sz w:val="24"/>
          <w:szCs w:val="24"/>
        </w:rPr>
      </w:pPr>
      <w:r>
        <w:rPr>
          <w:rFonts w:hint="cs"/>
          <w:sz w:val="24"/>
          <w:szCs w:val="24"/>
          <w:cs/>
        </w:rPr>
        <w:t xml:space="preserve">කෘත්‍රීම මල් වාස් 06ක් </w:t>
      </w:r>
    </w:p>
    <w:p w:rsidR="00891BA4" w:rsidRPr="00891BA4" w:rsidRDefault="00891BA4" w:rsidP="00891BA4">
      <w:pPr>
        <w:pStyle w:val="ListParagraph"/>
        <w:ind w:left="709"/>
        <w:jc w:val="both"/>
        <w:rPr>
          <w:b/>
          <w:bCs/>
          <w:sz w:val="24"/>
          <w:szCs w:val="24"/>
        </w:rPr>
      </w:pPr>
      <w:r>
        <w:rPr>
          <w:rFonts w:hint="cs"/>
          <w:b/>
          <w:bCs/>
          <w:sz w:val="24"/>
          <w:szCs w:val="24"/>
          <w:cs/>
        </w:rPr>
        <w:t>ඒ පිළිබඳව සලකා බලන ලද කාරක සභාව විසින් හෝමාගම බණ්ඩරනායක පුස්තකාල සඳහා අවශ්‍ය ඉහත අවශ්‍යතාවයන් ලබාදීමට සුදුසු බවට නිර්දේශ කරන ලදී.</w:t>
      </w:r>
    </w:p>
    <w:p w:rsidR="00795589" w:rsidRPr="006B0235" w:rsidRDefault="00490B83" w:rsidP="008662A7">
      <w:pPr>
        <w:ind w:left="720" w:hanging="720"/>
        <w:jc w:val="both"/>
        <w:rPr>
          <w:b/>
          <w:bCs/>
          <w:sz w:val="24"/>
          <w:szCs w:val="24"/>
        </w:rPr>
      </w:pPr>
      <w:r w:rsidRPr="00490B83">
        <w:rPr>
          <w:rFonts w:hint="cs"/>
          <w:sz w:val="24"/>
          <w:szCs w:val="24"/>
          <w:cs/>
        </w:rPr>
        <w:t>06.</w:t>
      </w:r>
      <w:r>
        <w:rPr>
          <w:rFonts w:hint="cs"/>
          <w:cs/>
        </w:rPr>
        <w:tab/>
      </w:r>
      <w:r w:rsidR="002C5067" w:rsidRPr="008662A7">
        <w:rPr>
          <w:rFonts w:hint="cs"/>
          <w:sz w:val="24"/>
          <w:szCs w:val="24"/>
          <w:cs/>
        </w:rPr>
        <w:t>බණ්ඩාරනායක මහජන පුස්තකාලයේ පාඨක පහසුව</w:t>
      </w:r>
      <w:r w:rsidR="002C5067" w:rsidRPr="008662A7">
        <w:rPr>
          <w:rFonts w:hint="cs"/>
          <w:sz w:val="28"/>
          <w:szCs w:val="28"/>
          <w:cs/>
        </w:rPr>
        <w:t xml:space="preserve"> </w:t>
      </w:r>
      <w:r w:rsidR="008662A7" w:rsidRPr="008662A7">
        <w:rPr>
          <w:rFonts w:hint="cs"/>
          <w:sz w:val="24"/>
          <w:szCs w:val="24"/>
          <w:cs/>
        </w:rPr>
        <w:t xml:space="preserve">සහ </w:t>
      </w:r>
      <w:r w:rsidR="008662A7">
        <w:rPr>
          <w:rFonts w:hint="cs"/>
          <w:sz w:val="24"/>
          <w:szCs w:val="24"/>
          <w:cs/>
        </w:rPr>
        <w:t xml:space="preserve">ඩිජිටල් ස්ටිකර් මුද්‍රණය කර ගැනීම, </w:t>
      </w:r>
      <w:r w:rsidR="008662A7" w:rsidRPr="00D65E02">
        <w:rPr>
          <w:rFonts w:hint="cs"/>
          <w:sz w:val="24"/>
          <w:szCs w:val="24"/>
          <w:cs/>
        </w:rPr>
        <w:t>මල් පැල සහිත මල් පෝච්චි 10ක් ලබා</w:t>
      </w:r>
      <w:r w:rsidR="008662A7">
        <w:rPr>
          <w:rFonts w:hint="cs"/>
          <w:sz w:val="24"/>
          <w:szCs w:val="24"/>
          <w:cs/>
        </w:rPr>
        <w:t xml:space="preserve"> ගැනිම සඳහා අනුමැතිය ලබා ගැනිමට පුස්තකාලයාධිපති විසින් ඉල්ලීමක් යොමු කර තිබුණි.</w:t>
      </w:r>
      <w:r w:rsidR="006B0235">
        <w:rPr>
          <w:rFonts w:hint="cs"/>
          <w:b/>
          <w:bCs/>
          <w:sz w:val="24"/>
          <w:szCs w:val="24"/>
          <w:cs/>
        </w:rPr>
        <w:t xml:space="preserve">ඒ පිළිබඳව සලකා බලන ලද කාරක සභාව විසින් </w:t>
      </w:r>
      <w:r w:rsidR="006B0235" w:rsidRPr="006B0235">
        <w:rPr>
          <w:rFonts w:hint="cs"/>
          <w:b/>
          <w:bCs/>
          <w:sz w:val="24"/>
          <w:szCs w:val="24"/>
          <w:cs/>
        </w:rPr>
        <w:t>බණ්ඩාරනායක මහජන පුස්තකාලයේ පාඨක පහසුව සඳහා</w:t>
      </w:r>
      <w:r w:rsidR="006B0235" w:rsidRPr="006B0235">
        <w:rPr>
          <w:rFonts w:hint="cs"/>
          <w:b/>
          <w:bCs/>
          <w:sz w:val="28"/>
          <w:szCs w:val="28"/>
          <w:cs/>
        </w:rPr>
        <w:t xml:space="preserve"> </w:t>
      </w:r>
      <w:r w:rsidR="006B0235" w:rsidRPr="006B0235">
        <w:rPr>
          <w:rFonts w:hint="cs"/>
          <w:b/>
          <w:bCs/>
          <w:sz w:val="24"/>
          <w:szCs w:val="24"/>
          <w:cs/>
        </w:rPr>
        <w:t>ඩිජිටල් ස්ටිකර් මුද්‍රණය කර ගැනීමටත්, මල් පැල සහිත මල් පෝච්චි 10ක් ලබා දීමටත් සුදුසු බවට නිර්දේශ කරන ලදී.</w:t>
      </w:r>
    </w:p>
    <w:p w:rsidR="0091090E" w:rsidRPr="006B0235" w:rsidRDefault="0091090E" w:rsidP="008662A7">
      <w:pPr>
        <w:ind w:left="720" w:hanging="720"/>
        <w:jc w:val="both"/>
        <w:rPr>
          <w:b/>
          <w:bCs/>
          <w:sz w:val="24"/>
          <w:szCs w:val="24"/>
        </w:rPr>
      </w:pPr>
      <w:r>
        <w:rPr>
          <w:rFonts w:hint="cs"/>
          <w:sz w:val="24"/>
          <w:szCs w:val="24"/>
          <w:cs/>
        </w:rPr>
        <w:t>07.</w:t>
      </w:r>
      <w:r>
        <w:rPr>
          <w:rFonts w:hint="cs"/>
          <w:sz w:val="24"/>
          <w:szCs w:val="24"/>
          <w:cs/>
        </w:rPr>
        <w:tab/>
        <w:t>ද ඒෂියා පදනම (</w:t>
      </w:r>
      <w:r>
        <w:rPr>
          <w:sz w:val="24"/>
          <w:szCs w:val="24"/>
        </w:rPr>
        <w:t xml:space="preserve">The Asia Foundation) </w:t>
      </w:r>
      <w:r>
        <w:rPr>
          <w:rFonts w:hint="cs"/>
          <w:sz w:val="24"/>
          <w:szCs w:val="24"/>
          <w:cs/>
        </w:rPr>
        <w:t>ආයතනය හා සම්බන්ධ වී පාසල් දරුවන් පොතපත කියවීමට හුරු කරවීම සඳහා වට්ස් ඇප් කණ්ඩායමක් (</w:t>
      </w:r>
      <w:proofErr w:type="spellStart"/>
      <w:r>
        <w:rPr>
          <w:sz w:val="24"/>
          <w:szCs w:val="24"/>
        </w:rPr>
        <w:t>Whats</w:t>
      </w:r>
      <w:proofErr w:type="spellEnd"/>
      <w:r>
        <w:rPr>
          <w:sz w:val="24"/>
          <w:szCs w:val="24"/>
        </w:rPr>
        <w:t xml:space="preserve"> App</w:t>
      </w:r>
      <w:r>
        <w:rPr>
          <w:rFonts w:hint="cs"/>
          <w:sz w:val="24"/>
          <w:szCs w:val="24"/>
          <w:cs/>
        </w:rPr>
        <w:t xml:space="preserve"> </w:t>
      </w:r>
      <w:r>
        <w:rPr>
          <w:sz w:val="24"/>
          <w:szCs w:val="24"/>
        </w:rPr>
        <w:t>Group)</w:t>
      </w:r>
      <w:r>
        <w:rPr>
          <w:rFonts w:hint="cs"/>
          <w:sz w:val="24"/>
          <w:szCs w:val="24"/>
          <w:cs/>
        </w:rPr>
        <w:t xml:space="preserve"> හරහා ක්‍රියාකාරී වැඩසටහනක් සංවිධානය කිරීමට අනුමැතිය ලබා ගැනිමට පිලිප් ගුණවර්ධන මහජන පුස්තකාලයාධිපති විසින් ඉල්ලීමක් යොමු කර තිබුණි.</w:t>
      </w:r>
      <w:r w:rsidR="006B0235">
        <w:rPr>
          <w:rFonts w:hint="cs"/>
          <w:b/>
          <w:bCs/>
          <w:sz w:val="24"/>
          <w:szCs w:val="24"/>
          <w:cs/>
        </w:rPr>
        <w:t xml:space="preserve">ඒ පිළිබඳව සලකා බලන ලද කාරක සභාව විසින් </w:t>
      </w:r>
      <w:r w:rsidR="006B0235" w:rsidRPr="006B0235">
        <w:rPr>
          <w:rFonts w:hint="cs"/>
          <w:b/>
          <w:bCs/>
          <w:sz w:val="24"/>
          <w:szCs w:val="24"/>
          <w:cs/>
        </w:rPr>
        <w:t>ද ඒෂියා පදනම (</w:t>
      </w:r>
      <w:r w:rsidR="006B0235" w:rsidRPr="006B0235">
        <w:rPr>
          <w:b/>
          <w:bCs/>
          <w:sz w:val="24"/>
          <w:szCs w:val="24"/>
        </w:rPr>
        <w:t xml:space="preserve">The Asia Foundation) </w:t>
      </w:r>
      <w:r w:rsidR="006B0235" w:rsidRPr="006B0235">
        <w:rPr>
          <w:rFonts w:hint="cs"/>
          <w:b/>
          <w:bCs/>
          <w:sz w:val="24"/>
          <w:szCs w:val="24"/>
          <w:cs/>
        </w:rPr>
        <w:t>ආයතනය හා සම්බන්ධ වී පාසල් දරුවන් පොතපත කියවීමට හුරු කරවීම සඳහා වට්ස් ඇප් කණ්ඩායමක් (</w:t>
      </w:r>
      <w:proofErr w:type="spellStart"/>
      <w:r w:rsidR="006B0235" w:rsidRPr="006B0235">
        <w:rPr>
          <w:b/>
          <w:bCs/>
          <w:sz w:val="24"/>
          <w:szCs w:val="24"/>
        </w:rPr>
        <w:t>Whats</w:t>
      </w:r>
      <w:proofErr w:type="spellEnd"/>
      <w:r w:rsidR="006B0235" w:rsidRPr="006B0235">
        <w:rPr>
          <w:b/>
          <w:bCs/>
          <w:sz w:val="24"/>
          <w:szCs w:val="24"/>
        </w:rPr>
        <w:t xml:space="preserve"> App</w:t>
      </w:r>
      <w:r w:rsidR="006B0235" w:rsidRPr="006B0235">
        <w:rPr>
          <w:rFonts w:hint="cs"/>
          <w:b/>
          <w:bCs/>
          <w:sz w:val="24"/>
          <w:szCs w:val="24"/>
          <w:cs/>
        </w:rPr>
        <w:t xml:space="preserve"> </w:t>
      </w:r>
      <w:r w:rsidR="006B0235" w:rsidRPr="006B0235">
        <w:rPr>
          <w:b/>
          <w:bCs/>
          <w:sz w:val="24"/>
          <w:szCs w:val="24"/>
        </w:rPr>
        <w:t>Group)</w:t>
      </w:r>
      <w:r w:rsidR="006B0235" w:rsidRPr="006B0235">
        <w:rPr>
          <w:rFonts w:hint="cs"/>
          <w:b/>
          <w:bCs/>
          <w:sz w:val="24"/>
          <w:szCs w:val="24"/>
          <w:cs/>
        </w:rPr>
        <w:t xml:space="preserve"> හරහා ක්‍රියාකාරී වැඩසටහනක් සංවිධානය කිරීමට</w:t>
      </w:r>
      <w:r w:rsidR="006B0235" w:rsidRPr="006B0235">
        <w:rPr>
          <w:rFonts w:hint="cs"/>
          <w:sz w:val="24"/>
          <w:szCs w:val="24"/>
          <w:cs/>
        </w:rPr>
        <w:t xml:space="preserve"> </w:t>
      </w:r>
      <w:r w:rsidR="006B0235" w:rsidRPr="006B0235">
        <w:rPr>
          <w:rFonts w:hint="cs"/>
          <w:b/>
          <w:bCs/>
          <w:sz w:val="24"/>
          <w:szCs w:val="24"/>
          <w:cs/>
        </w:rPr>
        <w:t xml:space="preserve">පිලිප් ගුණවර්ධන මහජන පුස්තකාලයාධිපති විසින් </w:t>
      </w:r>
      <w:r w:rsidR="006B0235">
        <w:rPr>
          <w:rFonts w:hint="cs"/>
          <w:b/>
          <w:bCs/>
          <w:sz w:val="24"/>
          <w:szCs w:val="24"/>
          <w:cs/>
        </w:rPr>
        <w:t>ඉදිරිපත් කර ඇති ඉල්ලීම අනුමත කිරීමට සුදුසු බවට නිර්දේශ කරන ලදී.</w:t>
      </w:r>
    </w:p>
    <w:p w:rsidR="006B0235" w:rsidRPr="006B0235" w:rsidRDefault="00E362AA" w:rsidP="006B0235">
      <w:pPr>
        <w:ind w:left="720" w:hanging="720"/>
        <w:jc w:val="both"/>
        <w:rPr>
          <w:b/>
          <w:bCs/>
          <w:sz w:val="24"/>
          <w:szCs w:val="24"/>
        </w:rPr>
      </w:pPr>
      <w:r>
        <w:rPr>
          <w:rFonts w:hint="cs"/>
          <w:sz w:val="24"/>
          <w:szCs w:val="24"/>
          <w:cs/>
        </w:rPr>
        <w:t>08.</w:t>
      </w:r>
      <w:r>
        <w:rPr>
          <w:rFonts w:hint="cs"/>
          <w:sz w:val="24"/>
          <w:szCs w:val="24"/>
          <w:cs/>
        </w:rPr>
        <w:tab/>
        <w:t>පුස්තකාල ඇඳි පුටු 11ක වේවැල් කැඩී ඇති බැවින් පුටු වියා සකස් කර ගැනීමට අවශ්‍ය කටයුතු සලසා ගැනීමට පිලිප් ගුණවර්ධන මහජන පුස්තකාලයාධිපති විසින් ඉල්ලීමක් යොමු කර තිබුණි.</w:t>
      </w:r>
      <w:r w:rsidR="006B0235">
        <w:rPr>
          <w:rFonts w:hint="cs"/>
          <w:b/>
          <w:bCs/>
          <w:sz w:val="24"/>
          <w:szCs w:val="24"/>
          <w:cs/>
        </w:rPr>
        <w:t>ඒ පිළිබඳව සලකා බලන ලද කාරක සභාව විසින් හෝමාගම ප්‍රාදේශීය සභාව සතු පුස්තකාල 05 හිම වේවැල් කැඩී ඇති පුටු වියා සකස් කර ගැනීමට අනුමැතිය ලබාදීමට සුදුසු බවට නිර්දේශ කරන ලදී.</w:t>
      </w:r>
    </w:p>
    <w:p w:rsidR="0023362A" w:rsidRPr="00A46A76" w:rsidRDefault="00E362AA" w:rsidP="008662A7">
      <w:pPr>
        <w:ind w:left="720" w:hanging="720"/>
        <w:jc w:val="both"/>
        <w:rPr>
          <w:b/>
          <w:bCs/>
          <w:sz w:val="24"/>
          <w:szCs w:val="24"/>
        </w:rPr>
      </w:pPr>
      <w:r>
        <w:rPr>
          <w:rFonts w:hint="cs"/>
          <w:sz w:val="24"/>
          <w:szCs w:val="24"/>
          <w:cs/>
        </w:rPr>
        <w:t>09.</w:t>
      </w:r>
      <w:r>
        <w:rPr>
          <w:rFonts w:hint="cs"/>
          <w:sz w:val="24"/>
          <w:szCs w:val="24"/>
          <w:cs/>
        </w:rPr>
        <w:tab/>
        <w:t xml:space="preserve">ගෙවතු වගාව පිළිබඳව ප්‍රජාව දැනුවත් කිරීම හා පුස්තකාලය පිටුපස මිදුල ආදර්ශ ගෙවත්තක් </w:t>
      </w:r>
      <w:r w:rsidR="006B0235">
        <w:rPr>
          <w:rFonts w:hint="cs"/>
          <w:sz w:val="24"/>
          <w:szCs w:val="24"/>
          <w:cs/>
        </w:rPr>
        <w:t xml:space="preserve">ලෙස </w:t>
      </w:r>
      <w:r>
        <w:rPr>
          <w:rFonts w:hint="cs"/>
          <w:sz w:val="24"/>
          <w:szCs w:val="24"/>
          <w:cs/>
        </w:rPr>
        <w:t xml:space="preserve">නිර්මාණය කිරීමට අනුමැතිය </w:t>
      </w:r>
      <w:r w:rsidR="006B0235">
        <w:rPr>
          <w:rFonts w:hint="cs"/>
          <w:sz w:val="24"/>
          <w:szCs w:val="24"/>
          <w:cs/>
        </w:rPr>
        <w:t xml:space="preserve">සඳහා </w:t>
      </w:r>
      <w:r w:rsidR="005744A5">
        <w:rPr>
          <w:rFonts w:hint="cs"/>
          <w:sz w:val="24"/>
          <w:szCs w:val="24"/>
          <w:cs/>
        </w:rPr>
        <w:t>පිලිප් ගුණවර්ධන මහජන පුස්තකාලයාධිපති විසින් ඉල්ලීමක් යොමු කර තිබුණි.</w:t>
      </w:r>
      <w:r w:rsidR="00257810">
        <w:rPr>
          <w:rFonts w:hint="cs"/>
          <w:b/>
          <w:bCs/>
          <w:sz w:val="24"/>
          <w:szCs w:val="24"/>
          <w:cs/>
        </w:rPr>
        <w:t xml:space="preserve">ඒ පිළිබඳව සලකා බලන ලද කාරක සභාව විසින් </w:t>
      </w:r>
      <w:r w:rsidR="00A46A76" w:rsidRPr="00A46A76">
        <w:rPr>
          <w:rFonts w:hint="cs"/>
          <w:b/>
          <w:bCs/>
          <w:sz w:val="24"/>
          <w:szCs w:val="24"/>
          <w:cs/>
        </w:rPr>
        <w:t>ගෙවතු වගාව පිළිබඳව ප්‍රජාව දැනුවත් කිරීම හා පුස්තකාලය පිටුපස මිදුල ආදර්ශ ගෙවත්තක් ලෙස නිර්මාණය කිරීමට පිලිප් ගුණවර්ධන මහජන පුස්තකාලයාධිපති විසින්</w:t>
      </w:r>
      <w:r w:rsidR="00A46A76">
        <w:rPr>
          <w:rFonts w:hint="cs"/>
          <w:b/>
          <w:bCs/>
          <w:sz w:val="24"/>
          <w:szCs w:val="24"/>
          <w:cs/>
        </w:rPr>
        <w:t xml:space="preserve"> ඉදිරිපත් කර ඇති ඉල්ලීම අනුමත කිරීමට සුදුසු බවට නිර්දශෙ කරන ලදී.</w:t>
      </w:r>
    </w:p>
    <w:p w:rsidR="002E27B9" w:rsidRPr="00A46A76" w:rsidRDefault="0023362A" w:rsidP="008662A7">
      <w:pPr>
        <w:ind w:left="720" w:hanging="720"/>
        <w:jc w:val="both"/>
        <w:rPr>
          <w:b/>
          <w:bCs/>
          <w:sz w:val="24"/>
          <w:szCs w:val="24"/>
        </w:rPr>
      </w:pPr>
      <w:r>
        <w:rPr>
          <w:rFonts w:hint="cs"/>
          <w:sz w:val="24"/>
          <w:szCs w:val="24"/>
          <w:cs/>
        </w:rPr>
        <w:lastRenderedPageBreak/>
        <w:t>10.</w:t>
      </w:r>
      <w:r>
        <w:rPr>
          <w:rFonts w:hint="cs"/>
          <w:sz w:val="24"/>
          <w:szCs w:val="24"/>
          <w:cs/>
        </w:rPr>
        <w:tab/>
        <w:t xml:space="preserve">පිලිප් ගුණවර්ධන මහජන පුස්තකාල පාඨක ප්‍රවර්ධනය උදෙසා මීට පෙර සතියේ දිනවල ඉංග්‍රීසි භාෂාව, දෙමළ භාෂාව, තොරතුරු තාක්ෂණ </w:t>
      </w:r>
      <w:r w:rsidR="00A46A76">
        <w:rPr>
          <w:rFonts w:hint="cs"/>
          <w:sz w:val="24"/>
          <w:szCs w:val="24"/>
          <w:cs/>
        </w:rPr>
        <w:t>සහ</w:t>
      </w:r>
      <w:r>
        <w:rPr>
          <w:rFonts w:hint="cs"/>
          <w:sz w:val="24"/>
          <w:szCs w:val="24"/>
          <w:cs/>
        </w:rPr>
        <w:t xml:space="preserve"> නර්තන පාඨමාලාව</w:t>
      </w:r>
      <w:r w:rsidR="00A46A76">
        <w:rPr>
          <w:rFonts w:hint="cs"/>
          <w:sz w:val="24"/>
          <w:szCs w:val="24"/>
          <w:cs/>
        </w:rPr>
        <w:t>න්</w:t>
      </w:r>
      <w:r>
        <w:rPr>
          <w:rFonts w:hint="cs"/>
          <w:sz w:val="24"/>
          <w:szCs w:val="24"/>
          <w:cs/>
        </w:rPr>
        <w:t xml:space="preserve"> </w:t>
      </w:r>
      <w:r w:rsidR="00A46A76">
        <w:rPr>
          <w:rFonts w:hint="cs"/>
          <w:sz w:val="24"/>
          <w:szCs w:val="24"/>
          <w:cs/>
        </w:rPr>
        <w:t>නොමිලේ ඉගැන්වීම සිදු කල බැවින්  මා</w:t>
      </w:r>
      <w:r>
        <w:rPr>
          <w:rFonts w:hint="cs"/>
          <w:sz w:val="24"/>
          <w:szCs w:val="24"/>
          <w:cs/>
        </w:rPr>
        <w:t>ර්තු මාසයේ සිට</w:t>
      </w:r>
      <w:r w:rsidR="00A46A76">
        <w:rPr>
          <w:rFonts w:hint="cs"/>
          <w:sz w:val="24"/>
          <w:szCs w:val="24"/>
          <w:cs/>
        </w:rPr>
        <w:t xml:space="preserve"> නැවතත් එම පාඨමාලාවන් ඉගැනීම</w:t>
      </w:r>
      <w:r>
        <w:rPr>
          <w:rFonts w:hint="cs"/>
          <w:sz w:val="24"/>
          <w:szCs w:val="24"/>
          <w:cs/>
        </w:rPr>
        <w:t xml:space="preserve"> ආරම්භ කිරීමට අනුමැතිය සඳහා පුස්</w:t>
      </w:r>
      <w:r w:rsidR="00FF4F88">
        <w:rPr>
          <w:rFonts w:hint="cs"/>
          <w:sz w:val="24"/>
          <w:szCs w:val="24"/>
          <w:cs/>
        </w:rPr>
        <w:t>තකාලයාධිපති විසින් ඉල්ලීමක් සිදු කර තිබුණි.</w:t>
      </w:r>
      <w:r w:rsidR="00A46A76">
        <w:rPr>
          <w:rFonts w:hint="cs"/>
          <w:b/>
          <w:bCs/>
          <w:sz w:val="24"/>
          <w:szCs w:val="24"/>
          <w:cs/>
        </w:rPr>
        <w:t xml:space="preserve">ඒ පිළිබඳව සලකා බලන ලද කාරක සභාව විසින් </w:t>
      </w:r>
      <w:r w:rsidR="00A46A76" w:rsidRPr="00A46A76">
        <w:rPr>
          <w:rFonts w:hint="cs"/>
          <w:b/>
          <w:bCs/>
          <w:sz w:val="24"/>
          <w:szCs w:val="24"/>
          <w:cs/>
        </w:rPr>
        <w:t>පාඨක ප්‍රවර්ධනය උදෙසා</w:t>
      </w:r>
      <w:r w:rsidR="00A46A76">
        <w:rPr>
          <w:rFonts w:hint="cs"/>
          <w:b/>
          <w:bCs/>
          <w:sz w:val="24"/>
          <w:szCs w:val="24"/>
          <w:cs/>
        </w:rPr>
        <w:t xml:space="preserve"> </w:t>
      </w:r>
      <w:r w:rsidR="00A46A76" w:rsidRPr="00A46A76">
        <w:rPr>
          <w:rFonts w:hint="cs"/>
          <w:b/>
          <w:bCs/>
          <w:sz w:val="24"/>
          <w:szCs w:val="24"/>
          <w:cs/>
        </w:rPr>
        <w:t>නොමිලේ ඉගැන්වීම</w:t>
      </w:r>
      <w:r w:rsidR="00A46A76">
        <w:rPr>
          <w:rFonts w:hint="cs"/>
          <w:b/>
          <w:bCs/>
          <w:sz w:val="24"/>
          <w:szCs w:val="24"/>
          <w:cs/>
        </w:rPr>
        <w:t xml:space="preserve"> කරන ලද </w:t>
      </w:r>
      <w:r w:rsidR="00A46A76" w:rsidRPr="00A46A76">
        <w:rPr>
          <w:rFonts w:hint="cs"/>
          <w:b/>
          <w:bCs/>
          <w:sz w:val="24"/>
          <w:szCs w:val="24"/>
          <w:cs/>
        </w:rPr>
        <w:t>ඉංග්‍රීසි භාෂාව, දෙමළ භාෂාව, තොරතුරු තාක්ෂණ සහ නර්තන පාඨමාලාවන් මාර්තු මස සිට පැවැත්වීමට පිලිප් ගුණවර්ධන මහජන පුස්තකාල</w:t>
      </w:r>
      <w:r w:rsidR="00A46A76">
        <w:rPr>
          <w:rFonts w:hint="cs"/>
          <w:b/>
          <w:bCs/>
          <w:sz w:val="24"/>
          <w:szCs w:val="24"/>
          <w:cs/>
        </w:rPr>
        <w:t>යාධිපති විසින් සිදුකර ඇති ඉල්ලීම අනුමත කිරීමට සුදුසු බවට නිර්දේශ කරන ලදී.</w:t>
      </w:r>
    </w:p>
    <w:p w:rsidR="00063960" w:rsidRPr="00D65E02" w:rsidRDefault="002E27B9" w:rsidP="008662A7">
      <w:pPr>
        <w:ind w:left="720" w:hanging="720"/>
        <w:jc w:val="both"/>
        <w:rPr>
          <w:b/>
          <w:bCs/>
          <w:sz w:val="24"/>
          <w:szCs w:val="24"/>
        </w:rPr>
      </w:pPr>
      <w:r>
        <w:rPr>
          <w:rFonts w:hint="cs"/>
          <w:sz w:val="24"/>
          <w:szCs w:val="24"/>
          <w:cs/>
        </w:rPr>
        <w:t>11.</w:t>
      </w:r>
      <w:r>
        <w:rPr>
          <w:rFonts w:hint="cs"/>
          <w:sz w:val="24"/>
          <w:szCs w:val="24"/>
          <w:cs/>
        </w:rPr>
        <w:tab/>
      </w:r>
      <w:r w:rsidRPr="00D65E02">
        <w:rPr>
          <w:rFonts w:hint="cs"/>
          <w:sz w:val="24"/>
          <w:szCs w:val="24"/>
          <w:cs/>
        </w:rPr>
        <w:t>දෘශ්‍යාබාධිත සාමාජිකත්වය ප්‍රවර්ධනය කිරීම සඳහා පාඨක ප්‍රවර්ධන වැඩසටහනක් ක්‍රියාත්මක කිරීමට අනුමැතිය ලබා ගැනිම සඳහා හෝමාගම බණ්ඩාරනායක මහජන පුස්තකාලයාධිපති විසින් ඉල්ලීමක් සිදු කර තිබුණි.</w:t>
      </w:r>
      <w:r w:rsidR="00D65E02">
        <w:rPr>
          <w:rFonts w:hint="cs"/>
          <w:b/>
          <w:bCs/>
          <w:sz w:val="24"/>
          <w:szCs w:val="24"/>
          <w:cs/>
        </w:rPr>
        <w:t xml:space="preserve">ඒ පිළිබඳව සලකා බලන ලද කාරක සභාව විසින් </w:t>
      </w:r>
      <w:r w:rsidR="00D65E02" w:rsidRPr="00D65E02">
        <w:rPr>
          <w:rFonts w:hint="cs"/>
          <w:b/>
          <w:bCs/>
          <w:sz w:val="24"/>
          <w:szCs w:val="24"/>
          <w:cs/>
        </w:rPr>
        <w:t>දෘශ්‍යාබාධිත සාමාජිකත්වය ප්‍රවර්ධනය කිරීම සඳහා පාඨක ප්‍රවර්ධන වැඩසටහනක් ක්‍රියාත්මක කිරීමට</w:t>
      </w:r>
      <w:r w:rsidR="00D65E02">
        <w:rPr>
          <w:rFonts w:hint="cs"/>
          <w:b/>
          <w:bCs/>
          <w:sz w:val="24"/>
          <w:szCs w:val="24"/>
          <w:cs/>
        </w:rPr>
        <w:t xml:space="preserve"> පුස්තකාලයාධිපති විසින් ඉදිරිපත් කර ඇති ඉල්ලීම අනුමත කිරීමට සුදුසු බවට නිර්දේශ කරන ලදී.</w:t>
      </w:r>
    </w:p>
    <w:p w:rsidR="00801540" w:rsidRPr="006B12A7" w:rsidRDefault="00063960" w:rsidP="008662A7">
      <w:pPr>
        <w:ind w:left="720" w:hanging="720"/>
        <w:jc w:val="both"/>
        <w:rPr>
          <w:b/>
          <w:bCs/>
          <w:sz w:val="24"/>
          <w:szCs w:val="24"/>
        </w:rPr>
      </w:pPr>
      <w:r>
        <w:rPr>
          <w:rFonts w:hint="cs"/>
          <w:sz w:val="24"/>
          <w:szCs w:val="24"/>
          <w:cs/>
        </w:rPr>
        <w:t>12.</w:t>
      </w:r>
      <w:r>
        <w:rPr>
          <w:rFonts w:hint="cs"/>
          <w:sz w:val="24"/>
          <w:szCs w:val="24"/>
          <w:cs/>
        </w:rPr>
        <w:tab/>
        <w:t>වාර්ෂික වෙසක් පොහොය දින පිටිපන පුරාණ විහාරයේ සිල්ගත් උපාසික උපාසිකාවන් වෙනුවෙන් පුරා වසර 30කට අධික</w:t>
      </w:r>
      <w:r w:rsidR="006B12A7">
        <w:rPr>
          <w:rFonts w:hint="cs"/>
          <w:sz w:val="24"/>
          <w:szCs w:val="24"/>
          <w:cs/>
        </w:rPr>
        <w:t xml:space="preserve"> කාලයක් තුළ අඛණ්ඩව පවත්වාගෙන ගිය</w:t>
      </w:r>
      <w:r>
        <w:rPr>
          <w:rFonts w:hint="cs"/>
          <w:sz w:val="24"/>
          <w:szCs w:val="24"/>
          <w:cs/>
        </w:rPr>
        <w:t xml:space="preserve"> හීල් දානමය පි</w:t>
      </w:r>
      <w:r w:rsidR="006B12A7">
        <w:rPr>
          <w:rFonts w:hint="cs"/>
          <w:sz w:val="24"/>
          <w:szCs w:val="24"/>
          <w:cs/>
        </w:rPr>
        <w:t>ංකම වෙනුවෙන් මිහිර ප්‍රජා මණ්ඩල</w:t>
      </w:r>
      <w:r>
        <w:rPr>
          <w:rFonts w:hint="cs"/>
          <w:sz w:val="24"/>
          <w:szCs w:val="24"/>
          <w:cs/>
        </w:rPr>
        <w:t>ය සතු මුදලින් රු.50000/- ක් ලබා ගැනීමට ඉල්ලීමක් යොමු කර ඇත.</w:t>
      </w:r>
      <w:r w:rsidR="006B12A7">
        <w:rPr>
          <w:rFonts w:hint="cs"/>
          <w:b/>
          <w:bCs/>
          <w:sz w:val="24"/>
          <w:szCs w:val="24"/>
          <w:cs/>
        </w:rPr>
        <w:t xml:space="preserve">ඒ පිළිබඳව සලකා බලන ලද කාරක සභාව විසින් </w:t>
      </w:r>
      <w:r w:rsidR="006B12A7" w:rsidRPr="006B12A7">
        <w:rPr>
          <w:rFonts w:hint="cs"/>
          <w:b/>
          <w:bCs/>
          <w:sz w:val="24"/>
          <w:szCs w:val="24"/>
          <w:cs/>
        </w:rPr>
        <w:t>පිටිපන පුරාණ විහාරයේ සිල්ගත් උපාසික උපාසිකාවන් සඳහා හීල් දානමය පිංකම වෙනුවෙන් මිහිර ප්‍රජා මණ්ඩලය සතු මුදලින් රු.50000/- ක් ලබා ගැනීමට ඉල්ලීම අනුමත කිරීමට සුදුසු බවට නිර්දේශ කරන ලදී.</w:t>
      </w:r>
    </w:p>
    <w:p w:rsidR="00E362AA" w:rsidRPr="00B37C6E" w:rsidRDefault="00801540" w:rsidP="008662A7">
      <w:pPr>
        <w:ind w:left="720" w:hanging="720"/>
        <w:jc w:val="both"/>
        <w:rPr>
          <w:b/>
          <w:bCs/>
          <w:sz w:val="24"/>
          <w:szCs w:val="24"/>
        </w:rPr>
      </w:pPr>
      <w:r>
        <w:rPr>
          <w:rFonts w:hint="cs"/>
          <w:sz w:val="24"/>
          <w:szCs w:val="24"/>
          <w:cs/>
        </w:rPr>
        <w:t>13.</w:t>
      </w:r>
      <w:r>
        <w:rPr>
          <w:rFonts w:hint="cs"/>
          <w:sz w:val="24"/>
          <w:szCs w:val="24"/>
          <w:cs/>
        </w:rPr>
        <w:tab/>
        <w:t xml:space="preserve">හෝමාගම, පිටිපන උතුර මිහිර ප්‍රජා මණ්ඩලය විසින් 2021.12.05 වන දින පවත්වන ලද වාර්ෂික මහ සභා රැස්වීමේ දී ඒකමතිකව ගනු ලැබු යෝජනාවක් අනුව </w:t>
      </w:r>
      <w:r w:rsidRPr="00801540">
        <w:rPr>
          <w:b/>
          <w:bCs/>
          <w:sz w:val="24"/>
          <w:szCs w:val="24"/>
        </w:rPr>
        <w:t>“</w:t>
      </w:r>
      <w:r w:rsidRPr="00801540">
        <w:rPr>
          <w:rFonts w:hint="cs"/>
          <w:b/>
          <w:bCs/>
          <w:sz w:val="24"/>
          <w:szCs w:val="24"/>
          <w:cs/>
        </w:rPr>
        <w:t>හෝමාගම මහජන බැංකු ශාඛාවේ ජංගම ගිණුමක්</w:t>
      </w:r>
      <w:r w:rsidRPr="00801540">
        <w:rPr>
          <w:b/>
          <w:bCs/>
          <w:sz w:val="24"/>
          <w:szCs w:val="24"/>
        </w:rPr>
        <w:t>”</w:t>
      </w:r>
      <w:r>
        <w:rPr>
          <w:b/>
          <w:bCs/>
          <w:sz w:val="24"/>
          <w:szCs w:val="24"/>
        </w:rPr>
        <w:t xml:space="preserve"> </w:t>
      </w:r>
      <w:r w:rsidRPr="00801540">
        <w:rPr>
          <w:rFonts w:hint="cs"/>
          <w:sz w:val="24"/>
          <w:szCs w:val="24"/>
          <w:cs/>
        </w:rPr>
        <w:t>ආර</w:t>
      </w:r>
      <w:r>
        <w:rPr>
          <w:rFonts w:hint="cs"/>
          <w:sz w:val="24"/>
          <w:szCs w:val="24"/>
          <w:cs/>
        </w:rPr>
        <w:t>ම්භ කිරීමට ප්‍රජා මණ්ඩලයට අවස්ථාව සලසා දෙන මෙන් ඉල්ලීමක් සිදු කර තිබුණි.</w:t>
      </w:r>
      <w:r w:rsidR="00B37C6E">
        <w:rPr>
          <w:rFonts w:hint="cs"/>
          <w:b/>
          <w:bCs/>
          <w:sz w:val="24"/>
          <w:szCs w:val="24"/>
          <w:cs/>
        </w:rPr>
        <w:t xml:space="preserve">ඒ පිළිබඳව සලකා බලන ලද කාරක සභාව විසින් හෝමාගම පිටිපන උතුර මිහිරි ප්‍රජා මණ්ඩලයේ වාර්ෂික මහ සභා රැස්වීමේ ඒකමතිකව ගනු ලැබු යෝජනාවකට අනුව හෝමාගම මහජන බැංකු </w:t>
      </w:r>
      <w:bookmarkStart w:id="0" w:name="_GoBack"/>
      <w:bookmarkEnd w:id="0"/>
      <w:r w:rsidR="00B37C6E">
        <w:rPr>
          <w:rFonts w:hint="cs"/>
          <w:b/>
          <w:bCs/>
          <w:sz w:val="24"/>
          <w:szCs w:val="24"/>
          <w:cs/>
        </w:rPr>
        <w:t>ශාඛාවේ ජංගම ගිණුමක් ආරම්භ කිරීමට අනුමැතිය ලබාදීමට සුදුසු බවට නිර්දේශ කරන ලදී.</w:t>
      </w:r>
    </w:p>
    <w:p w:rsidR="00007805" w:rsidRPr="00B37C6E" w:rsidRDefault="00007805" w:rsidP="008662A7">
      <w:pPr>
        <w:ind w:left="720" w:hanging="720"/>
        <w:jc w:val="both"/>
        <w:rPr>
          <w:b/>
          <w:bCs/>
          <w:sz w:val="24"/>
          <w:szCs w:val="24"/>
        </w:rPr>
      </w:pPr>
      <w:r>
        <w:rPr>
          <w:rFonts w:hint="cs"/>
          <w:sz w:val="24"/>
          <w:szCs w:val="24"/>
          <w:cs/>
        </w:rPr>
        <w:t>14.</w:t>
      </w:r>
      <w:r>
        <w:rPr>
          <w:rFonts w:hint="cs"/>
          <w:sz w:val="24"/>
          <w:szCs w:val="24"/>
          <w:cs/>
        </w:rPr>
        <w:tab/>
      </w:r>
      <w:r w:rsidR="00521121">
        <w:rPr>
          <w:rFonts w:hint="cs"/>
          <w:sz w:val="24"/>
          <w:szCs w:val="24"/>
          <w:cs/>
        </w:rPr>
        <w:t>පිටිපන දකුණ ප්‍රජා මණ්ඩලය මඟින් වන්දනා ගමනක් යාම සඳහා වන ප්‍රවාහන වියදම වු රු.25000.00ක මුදල ප්‍රජා මණ්ඩල ගිණුමෙන් නිදහස් කර ගැනීමට ඉල්ලීමක් යොමු කර තිබුණි.</w:t>
      </w:r>
      <w:r w:rsidR="00B37C6E">
        <w:rPr>
          <w:rFonts w:hint="cs"/>
          <w:b/>
          <w:bCs/>
          <w:sz w:val="24"/>
          <w:szCs w:val="24"/>
          <w:cs/>
        </w:rPr>
        <w:t>ඒ පිළිබඳව සලකා බලන ලද කාරක සභාව විසින් පිටිපන දකුණ ප්‍රජා මණ්ඩලය මඟින් වන්දනා ගමනක් යාම සඳහා  වන ප්‍රවාහන වියදම වූ රු.250</w:t>
      </w:r>
      <w:r w:rsidR="00A42480">
        <w:rPr>
          <w:rFonts w:hint="cs"/>
          <w:b/>
          <w:bCs/>
          <w:sz w:val="24"/>
          <w:szCs w:val="24"/>
          <w:cs/>
        </w:rPr>
        <w:t>00.00 ක මුදල ප්‍රජා මණ්ඩල ගිණුමෙක් නිදහස් කිරීමට කර ඇති ඉල්ලීම</w:t>
      </w:r>
      <w:r w:rsidR="00B37C6E">
        <w:rPr>
          <w:rFonts w:hint="cs"/>
          <w:b/>
          <w:bCs/>
          <w:sz w:val="24"/>
          <w:szCs w:val="24"/>
          <w:cs/>
        </w:rPr>
        <w:t xml:space="preserve"> අනුමත</w:t>
      </w:r>
      <w:r w:rsidR="00B37C6E">
        <w:rPr>
          <w:rFonts w:cs="Tahoma" w:hint="cs"/>
          <w:b/>
          <w:bCs/>
          <w:sz w:val="24"/>
          <w:szCs w:val="24"/>
          <w:cs/>
        </w:rPr>
        <w:t>﻿</w:t>
      </w:r>
      <w:r w:rsidR="00B37C6E">
        <w:rPr>
          <w:rFonts w:hint="cs"/>
          <w:b/>
          <w:bCs/>
          <w:sz w:val="24"/>
          <w:szCs w:val="24"/>
          <w:cs/>
        </w:rPr>
        <w:t xml:space="preserve"> කිරීමට සුදුසු බවට නිර්දේශ කරන ලදී.</w:t>
      </w:r>
    </w:p>
    <w:p w:rsidR="00C74A69" w:rsidRPr="006A34AF" w:rsidRDefault="00C74A69" w:rsidP="006A34AF">
      <w:pPr>
        <w:ind w:left="720" w:hanging="720"/>
        <w:jc w:val="both"/>
        <w:rPr>
          <w:b/>
          <w:bCs/>
          <w:sz w:val="24"/>
          <w:szCs w:val="24"/>
        </w:rPr>
      </w:pPr>
      <w:r>
        <w:rPr>
          <w:rFonts w:hint="cs"/>
          <w:sz w:val="24"/>
          <w:szCs w:val="24"/>
          <w:cs/>
        </w:rPr>
        <w:t>15.</w:t>
      </w:r>
      <w:r>
        <w:rPr>
          <w:rFonts w:hint="cs"/>
          <w:sz w:val="24"/>
          <w:szCs w:val="24"/>
          <w:cs/>
        </w:rPr>
        <w:tab/>
      </w:r>
      <w:r w:rsidR="001202E0">
        <w:rPr>
          <w:rFonts w:hint="cs"/>
          <w:sz w:val="24"/>
          <w:szCs w:val="24"/>
          <w:cs/>
        </w:rPr>
        <w:t>බණ්ඩාරනායක මහජන පුස්තකාලයේ ඇස්බැස්ටස් වහලයේ ස්ථාන කිහිපයකින් වැසි ජලය කාන්දුවන බැවින් පුස්තකාල ද්‍රව්‍ය විනාශ වෙමින් පවතී. වහලයෙහි වැසි ජලය කාන්දුවන ස්ථාන පිළිසකර කර ගැනීම සඳහා හෝමාගම බණ්ඩාරනායක මහජන පුස්තකාලයේ පුස්තකාලයාධිපති විසින් ඉල්ලීමක් යොමු කර තිබුණි.</w:t>
      </w:r>
      <w:r w:rsidR="001202E0">
        <w:rPr>
          <w:rFonts w:hint="cs"/>
          <w:b/>
          <w:bCs/>
          <w:sz w:val="24"/>
          <w:szCs w:val="24"/>
          <w:cs/>
        </w:rPr>
        <w:t xml:space="preserve">ඒ පිළිබඳව සලකා බලන ලද කාරක සභාව විසින් </w:t>
      </w:r>
      <w:r w:rsidR="001202E0" w:rsidRPr="001202E0">
        <w:rPr>
          <w:rFonts w:hint="cs"/>
          <w:b/>
          <w:bCs/>
          <w:sz w:val="24"/>
          <w:szCs w:val="24"/>
          <w:cs/>
        </w:rPr>
        <w:lastRenderedPageBreak/>
        <w:t>බණ්ඩාරනායක මහජන පුස්තකාලයේ ඇස්බැස්ටස් වහලය අලුත්වැඩියා කිරීම සඳහා තාක්ෂණ නිලධාරියෙක් මඟින් පරීක්ෂා කර ඉදිරි කටයුතු සිදු කිරීමට සුදුසු බවට නිර්දේශ කරන ලදී.</w:t>
      </w:r>
    </w:p>
    <w:p w:rsidR="00E73B1C" w:rsidRPr="002C29F9" w:rsidRDefault="001202E0" w:rsidP="00E73B1C">
      <w:pPr>
        <w:spacing w:line="240" w:lineRule="auto"/>
        <w:ind w:left="720" w:hanging="720"/>
        <w:jc w:val="both"/>
        <w:rPr>
          <w:b/>
          <w:bCs/>
          <w:sz w:val="24"/>
          <w:szCs w:val="24"/>
        </w:rPr>
      </w:pPr>
      <w:r>
        <w:rPr>
          <w:rFonts w:hint="cs"/>
          <w:sz w:val="24"/>
          <w:szCs w:val="24"/>
          <w:cs/>
        </w:rPr>
        <w:t>16</w:t>
      </w:r>
      <w:r w:rsidR="00665865">
        <w:rPr>
          <w:rFonts w:hint="cs"/>
          <w:sz w:val="24"/>
          <w:szCs w:val="24"/>
          <w:cs/>
        </w:rPr>
        <w:t>.</w:t>
      </w:r>
      <w:r w:rsidR="00665865">
        <w:rPr>
          <w:rFonts w:hint="cs"/>
          <w:sz w:val="24"/>
          <w:szCs w:val="24"/>
          <w:cs/>
        </w:rPr>
        <w:tab/>
        <w:t>හෝමාගම ප්‍රාදේශිය සභා පුස්තකාල ස්වයංක්‍රීයකරණ කටයුතුවලදී එම පුස්තකාල 05 වෙත ලැබුණු සේවා පරිගණක (</w:t>
      </w:r>
      <w:r w:rsidR="00665865">
        <w:rPr>
          <w:sz w:val="24"/>
          <w:szCs w:val="24"/>
        </w:rPr>
        <w:t>server</w:t>
      </w:r>
      <w:r w:rsidR="00684575">
        <w:rPr>
          <w:sz w:val="24"/>
          <w:szCs w:val="24"/>
        </w:rPr>
        <w:t xml:space="preserve">s) </w:t>
      </w:r>
      <w:r w:rsidR="00684575">
        <w:rPr>
          <w:rFonts w:hint="cs"/>
          <w:sz w:val="24"/>
          <w:szCs w:val="24"/>
          <w:cs/>
        </w:rPr>
        <w:t xml:space="preserve">තැබීමට අවශ්‍ය ආධාරක 05ක් මිලදී ගෙන සවිකිරීම සඳහාත්, </w:t>
      </w:r>
      <w:r w:rsidR="00684575">
        <w:rPr>
          <w:sz w:val="24"/>
          <w:szCs w:val="24"/>
        </w:rPr>
        <w:t xml:space="preserve">A/C </w:t>
      </w:r>
      <w:r w:rsidR="00684575">
        <w:rPr>
          <w:rFonts w:hint="cs"/>
          <w:sz w:val="24"/>
          <w:szCs w:val="24"/>
          <w:cs/>
        </w:rPr>
        <w:t>කූලර් ලබා ගැනීමටත් හෝමාගම බණ්ඩාරනායක මහජන පුස්තකාලයේ පුස්තකාලයාධිපති විසින් ඉල්ලීමක් යොමු කර තිබුණි.</w:t>
      </w:r>
      <w:r>
        <w:rPr>
          <w:rFonts w:hint="cs"/>
          <w:b/>
          <w:bCs/>
          <w:sz w:val="24"/>
          <w:szCs w:val="24"/>
          <w:cs/>
        </w:rPr>
        <w:t xml:space="preserve">එ පිළිබඳව සලකා බලන ලද කාරක සභාව </w:t>
      </w:r>
      <w:r w:rsidRPr="001202E0">
        <w:rPr>
          <w:rFonts w:hint="cs"/>
          <w:b/>
          <w:bCs/>
          <w:sz w:val="24"/>
          <w:szCs w:val="24"/>
          <w:cs/>
        </w:rPr>
        <w:t>විසින් හෝමාගම ප්‍රාදේශිය සභා පුස්තකාල ස්වයංක්‍රීයකරණ කටයුතුවලදී එම පුස්තකාල 05 වෙත ලැබුණු සේවා පරිගණක (</w:t>
      </w:r>
      <w:r w:rsidRPr="001202E0">
        <w:rPr>
          <w:b/>
          <w:bCs/>
          <w:sz w:val="24"/>
          <w:szCs w:val="24"/>
        </w:rPr>
        <w:t xml:space="preserve">servers) </w:t>
      </w:r>
      <w:r w:rsidRPr="001202E0">
        <w:rPr>
          <w:rFonts w:hint="cs"/>
          <w:b/>
          <w:bCs/>
          <w:sz w:val="24"/>
          <w:szCs w:val="24"/>
          <w:cs/>
        </w:rPr>
        <w:t>තැබීමට</w:t>
      </w:r>
      <w:r>
        <w:rPr>
          <w:rFonts w:hint="cs"/>
          <w:b/>
          <w:bCs/>
          <w:sz w:val="24"/>
          <w:szCs w:val="24"/>
          <w:cs/>
        </w:rPr>
        <w:t xml:space="preserve"> එම සේවාව ලබාගත් ආයතනය මඟින් සැපයීම සිදුකලයුතු බැවින් ඒ</w:t>
      </w:r>
      <w:r w:rsidR="002C29F9">
        <w:rPr>
          <w:rFonts w:hint="cs"/>
          <w:b/>
          <w:bCs/>
          <w:sz w:val="24"/>
          <w:szCs w:val="24"/>
          <w:cs/>
        </w:rPr>
        <w:t xml:space="preserve"> සම්බන්ධයෙන් විමසීමක් කර  එම ආයතනයෙන් ලබා නොදෙන්නේ නම් </w:t>
      </w:r>
      <w:r w:rsidR="002C29F9" w:rsidRPr="002C29F9">
        <w:rPr>
          <w:rFonts w:hint="cs"/>
          <w:b/>
          <w:bCs/>
          <w:sz w:val="24"/>
          <w:szCs w:val="24"/>
          <w:cs/>
        </w:rPr>
        <w:t xml:space="preserve">පමණක් </w:t>
      </w:r>
      <w:r w:rsidR="002C29F9" w:rsidRPr="002C29F9">
        <w:rPr>
          <w:rFonts w:hint="cs"/>
          <w:b/>
          <w:bCs/>
          <w:sz w:val="24"/>
          <w:szCs w:val="24"/>
          <w:cs/>
        </w:rPr>
        <w:t xml:space="preserve">අවශ්‍ය ආධාරක 05ක් මිලදී ගෙන සවිකිරීම සඳහාත්, </w:t>
      </w:r>
      <w:r w:rsidR="002C29F9" w:rsidRPr="002C29F9">
        <w:rPr>
          <w:b/>
          <w:bCs/>
          <w:sz w:val="24"/>
          <w:szCs w:val="24"/>
        </w:rPr>
        <w:t xml:space="preserve">A/C </w:t>
      </w:r>
      <w:r w:rsidR="002C29F9" w:rsidRPr="002C29F9">
        <w:rPr>
          <w:rFonts w:hint="cs"/>
          <w:b/>
          <w:bCs/>
          <w:sz w:val="24"/>
          <w:szCs w:val="24"/>
          <w:cs/>
        </w:rPr>
        <w:t>කූලර් ලබා</w:t>
      </w:r>
      <w:r w:rsidR="002C29F9">
        <w:rPr>
          <w:rFonts w:hint="cs"/>
          <w:b/>
          <w:bCs/>
          <w:sz w:val="24"/>
          <w:szCs w:val="24"/>
          <w:cs/>
        </w:rPr>
        <w:t>දීමටත් සුදුසු බවට නිර්දේශ කරන ලදී.</w:t>
      </w:r>
    </w:p>
    <w:p w:rsidR="00E73B1C" w:rsidRPr="00D375AB" w:rsidRDefault="001202E0" w:rsidP="00ED6DBE">
      <w:pPr>
        <w:spacing w:line="240" w:lineRule="auto"/>
        <w:ind w:left="720" w:hanging="720"/>
        <w:jc w:val="both"/>
        <w:rPr>
          <w:b/>
          <w:bCs/>
          <w:sz w:val="24"/>
          <w:szCs w:val="24"/>
        </w:rPr>
      </w:pPr>
      <w:r>
        <w:rPr>
          <w:rFonts w:hint="cs"/>
          <w:sz w:val="24"/>
          <w:szCs w:val="24"/>
          <w:cs/>
        </w:rPr>
        <w:t>17</w:t>
      </w:r>
      <w:r w:rsidR="00E73B1C">
        <w:rPr>
          <w:rFonts w:hint="cs"/>
          <w:sz w:val="24"/>
          <w:szCs w:val="24"/>
          <w:cs/>
        </w:rPr>
        <w:t>.</w:t>
      </w:r>
      <w:r w:rsidR="00E73B1C">
        <w:rPr>
          <w:rFonts w:hint="cs"/>
          <w:sz w:val="24"/>
          <w:szCs w:val="24"/>
          <w:cs/>
        </w:rPr>
        <w:tab/>
        <w:t>බණ්ඩාරනායක මහජන පුස්තකාලයේ දැව මේස සහ ගෘහ භාණ්ඩ අවපැහැ ගැන්වී ඇති බැවින් මේස මතුපිට ෆෝමිකා ස්ටිකර් ඇලවීම, දැව භාණ්ඩ පොලිෂ් කිරීම, ළමා මේස හා පුටු වර්ණ ගැන්වීම සඳහා අනුමැතිය ලබා ගැනීමට හෝමාගම බණ්ඩාරනායක මහජන පුස්තකාලයේ පුස්තකාලයාධිපති විසින් ඉල්ලීමක් යොමු කර තිබුණි.</w:t>
      </w:r>
      <w:r w:rsidR="00D375AB">
        <w:rPr>
          <w:rFonts w:hint="cs"/>
          <w:b/>
          <w:bCs/>
          <w:sz w:val="24"/>
          <w:szCs w:val="24"/>
          <w:cs/>
        </w:rPr>
        <w:t xml:space="preserve">ඒ පිළිබඳව සලකා බලන ලද කාරක සභාව විසින් </w:t>
      </w:r>
      <w:r w:rsidR="00D375AB" w:rsidRPr="00D375AB">
        <w:rPr>
          <w:rFonts w:hint="cs"/>
          <w:b/>
          <w:bCs/>
          <w:sz w:val="24"/>
          <w:szCs w:val="24"/>
          <w:cs/>
        </w:rPr>
        <w:t>බණ්ඩාරනායක මහජන පුස්තකාලයේ දැව මේස සහ ගෘහ භාණ්ඩ අවපැහැ ගැන්වී ඇති බැවින් මේස මතුපිට ෆෝමිකා ස්ටිකර් ඇලවීම, දැව භාණ්ඩ පොලිෂ් කිරීම, ළමා මේස හා පුටු වර්ණ ගැන්වීම සඳහා</w:t>
      </w:r>
      <w:r w:rsidR="00D375AB">
        <w:rPr>
          <w:rFonts w:hint="cs"/>
          <w:b/>
          <w:bCs/>
          <w:sz w:val="24"/>
          <w:szCs w:val="24"/>
          <w:cs/>
        </w:rPr>
        <w:t xml:space="preserve"> පුස්තකාලයාධිපති විසින් කර ඇති ඉල්ලීම අනුමත කිරීමට සුදුසු යැයි නිර්දේශ කරන ලදී.</w:t>
      </w:r>
    </w:p>
    <w:p w:rsidR="005E5FBB" w:rsidRPr="00D375AB" w:rsidRDefault="001202E0" w:rsidP="00ED6DBE">
      <w:pPr>
        <w:spacing w:line="240" w:lineRule="auto"/>
        <w:ind w:left="720" w:hanging="720"/>
        <w:jc w:val="both"/>
        <w:rPr>
          <w:b/>
          <w:bCs/>
          <w:sz w:val="24"/>
          <w:szCs w:val="24"/>
        </w:rPr>
      </w:pPr>
      <w:r>
        <w:rPr>
          <w:rFonts w:hint="cs"/>
          <w:sz w:val="24"/>
          <w:szCs w:val="24"/>
          <w:cs/>
        </w:rPr>
        <w:t>18</w:t>
      </w:r>
      <w:r w:rsidR="005E5FBB">
        <w:rPr>
          <w:rFonts w:hint="cs"/>
          <w:sz w:val="24"/>
          <w:szCs w:val="24"/>
          <w:cs/>
        </w:rPr>
        <w:t>.</w:t>
      </w:r>
      <w:r w:rsidR="005E5FBB">
        <w:rPr>
          <w:rFonts w:hint="cs"/>
          <w:sz w:val="24"/>
          <w:szCs w:val="24"/>
          <w:cs/>
        </w:rPr>
        <w:tab/>
        <w:t>2021 ජාතික කියවීමේ මාසයේ වැඩසටහන් හා සමගාමීව වෑතර සිරි ලියනගේ මහජන පුස්තකාලයෙන් 2021 වර්ෂය සඳහා මිලදී ගත් නව පොත් සහ විමර්ශන අංශයේ තිබෙන තොරතුරු එකතු පාඨකයන් දැනුවත් කිරීම සඳහා පොත් ප්‍රදර්ශනයක් පැවැත්වීමට අනුමැතිය ලබාදෙන ලෙසත්, ඒ සඳහා 2021.03.02 දින පැවති කාරක සභා නිර්දේශය ලද පොත් ආධාරක (</w:t>
      </w:r>
      <w:r w:rsidR="005E5FBB">
        <w:rPr>
          <w:sz w:val="24"/>
          <w:szCs w:val="24"/>
        </w:rPr>
        <w:t xml:space="preserve">Books Ends) </w:t>
      </w:r>
      <w:r w:rsidR="005E5FBB">
        <w:rPr>
          <w:rFonts w:hint="cs"/>
          <w:sz w:val="24"/>
          <w:szCs w:val="24"/>
          <w:cs/>
        </w:rPr>
        <w:t>100ක් ලබාදෙන ලෙස වෑතර පුස්තකාලයාධිපති විසින් ඉල්ලීමක් සිදු කර තිබුණි.</w:t>
      </w:r>
      <w:r w:rsidR="00D375AB">
        <w:rPr>
          <w:rFonts w:hint="cs"/>
          <w:b/>
          <w:bCs/>
          <w:sz w:val="24"/>
          <w:szCs w:val="24"/>
          <w:cs/>
        </w:rPr>
        <w:t xml:space="preserve">ඒ පිළිබඳව සලකා බලන ලද කාරක සභාව විසින් </w:t>
      </w:r>
      <w:r w:rsidR="00D375AB" w:rsidRPr="00D375AB">
        <w:rPr>
          <w:rFonts w:hint="cs"/>
          <w:b/>
          <w:bCs/>
          <w:sz w:val="24"/>
          <w:szCs w:val="24"/>
          <w:cs/>
        </w:rPr>
        <w:t xml:space="preserve">වෑතර සිරි ලියනගේ මහජන පුස්තකාලයෙන් 2021 වර්ෂය සඳහා මිලදී ගත් නව පොත් සහ විමර්ශන අංශයේ තිබෙන තොරතුරු එකතු පාඨකයන් දැනුවත් කිරීම සඳහා පොත් </w:t>
      </w:r>
      <w:r w:rsidR="00D375AB">
        <w:rPr>
          <w:rFonts w:hint="cs"/>
          <w:b/>
          <w:bCs/>
          <w:sz w:val="24"/>
          <w:szCs w:val="24"/>
          <w:cs/>
        </w:rPr>
        <w:t>ප්‍රදර්ශනයක් පැවැත්වීමට ඉදිරිපත් කර ඇති ඉල්ලීම අනුමත කිරීමටත්, </w:t>
      </w:r>
      <w:r w:rsidR="00D375AB" w:rsidRPr="00D375AB">
        <w:rPr>
          <w:rFonts w:hint="cs"/>
          <w:b/>
          <w:bCs/>
          <w:sz w:val="24"/>
          <w:szCs w:val="24"/>
          <w:cs/>
        </w:rPr>
        <w:t>2021.03.02 දින පැවති කාරක සභා නිර්දේශය ලද පොත් ආධාරක (</w:t>
      </w:r>
      <w:r w:rsidR="00D375AB" w:rsidRPr="00D375AB">
        <w:rPr>
          <w:b/>
          <w:bCs/>
          <w:sz w:val="24"/>
          <w:szCs w:val="24"/>
        </w:rPr>
        <w:t xml:space="preserve">Books Ends) </w:t>
      </w:r>
      <w:r w:rsidR="00D375AB">
        <w:rPr>
          <w:rFonts w:hint="cs"/>
          <w:b/>
          <w:bCs/>
          <w:sz w:val="24"/>
          <w:szCs w:val="24"/>
          <w:cs/>
        </w:rPr>
        <w:t>100ක් ලබාදීමටත් සුදුසු බවට නිර්දේශ කරන ලදී.</w:t>
      </w:r>
    </w:p>
    <w:p w:rsidR="00500065" w:rsidRDefault="001202E0" w:rsidP="00500065">
      <w:pPr>
        <w:spacing w:line="240" w:lineRule="auto"/>
        <w:ind w:left="720" w:hanging="720"/>
        <w:jc w:val="both"/>
        <w:rPr>
          <w:sz w:val="24"/>
          <w:szCs w:val="24"/>
        </w:rPr>
      </w:pPr>
      <w:r>
        <w:rPr>
          <w:rFonts w:hint="cs"/>
          <w:sz w:val="24"/>
          <w:szCs w:val="24"/>
          <w:cs/>
        </w:rPr>
        <w:t>19</w:t>
      </w:r>
      <w:r w:rsidR="00EB0894">
        <w:rPr>
          <w:rFonts w:hint="cs"/>
          <w:sz w:val="24"/>
          <w:szCs w:val="24"/>
          <w:cs/>
        </w:rPr>
        <w:t>.</w:t>
      </w:r>
      <w:r w:rsidR="00EB0894">
        <w:rPr>
          <w:rFonts w:hint="cs"/>
          <w:sz w:val="24"/>
          <w:szCs w:val="24"/>
          <w:cs/>
        </w:rPr>
        <w:tab/>
        <w:t>බණ්ඩාරනායක මහජන පුස්තකාලයේ පාඨක පරිහරණය සඳහා පහත සඳහන් සඟරා මිලදී ගැනිම සඳහා අනුමැතිය ලබාදෙන මෙන් පුස්තකාලයාධිපති විසින් ඉල්ලීමක් සිදු කර තිබුණි.</w:t>
      </w:r>
    </w:p>
    <w:tbl>
      <w:tblPr>
        <w:tblStyle w:val="TableGrid"/>
        <w:tblW w:w="0" w:type="auto"/>
        <w:tblInd w:w="720" w:type="dxa"/>
        <w:tblLook w:val="04A0" w:firstRow="1" w:lastRow="0" w:firstColumn="1" w:lastColumn="0" w:noHBand="0" w:noVBand="1"/>
      </w:tblPr>
      <w:tblGrid>
        <w:gridCol w:w="4428"/>
        <w:gridCol w:w="4428"/>
      </w:tblGrid>
      <w:tr w:rsidR="0094176F" w:rsidTr="0094176F">
        <w:tc>
          <w:tcPr>
            <w:tcW w:w="4428" w:type="dxa"/>
          </w:tcPr>
          <w:p w:rsidR="0094176F" w:rsidRPr="0094176F" w:rsidRDefault="0094176F" w:rsidP="004E0069">
            <w:pPr>
              <w:pStyle w:val="ListParagraph"/>
              <w:numPr>
                <w:ilvl w:val="0"/>
                <w:numId w:val="8"/>
              </w:numPr>
              <w:rPr>
                <w:sz w:val="24"/>
                <w:szCs w:val="24"/>
              </w:rPr>
            </w:pPr>
            <w:r w:rsidRPr="0094176F">
              <w:rPr>
                <w:rFonts w:hint="cs"/>
                <w:sz w:val="24"/>
                <w:szCs w:val="24"/>
                <w:cs/>
              </w:rPr>
              <w:t>වෛද්‍යවරයා</w:t>
            </w:r>
          </w:p>
        </w:tc>
        <w:tc>
          <w:tcPr>
            <w:tcW w:w="4428" w:type="dxa"/>
          </w:tcPr>
          <w:p w:rsidR="0094176F" w:rsidRPr="0094176F" w:rsidRDefault="0094176F" w:rsidP="004E0069">
            <w:pPr>
              <w:pStyle w:val="ListParagraph"/>
              <w:numPr>
                <w:ilvl w:val="0"/>
                <w:numId w:val="8"/>
              </w:numPr>
              <w:jc w:val="both"/>
              <w:rPr>
                <w:sz w:val="24"/>
                <w:szCs w:val="24"/>
              </w:rPr>
            </w:pPr>
            <w:r w:rsidRPr="0094176F">
              <w:rPr>
                <w:sz w:val="24"/>
                <w:szCs w:val="24"/>
              </w:rPr>
              <w:t>Architect</w:t>
            </w:r>
          </w:p>
        </w:tc>
      </w:tr>
      <w:tr w:rsidR="0094176F" w:rsidTr="0094176F">
        <w:tc>
          <w:tcPr>
            <w:tcW w:w="4428" w:type="dxa"/>
          </w:tcPr>
          <w:p w:rsidR="0094176F" w:rsidRPr="0094176F" w:rsidRDefault="0094176F" w:rsidP="004E0069">
            <w:pPr>
              <w:pStyle w:val="ListParagraph"/>
              <w:numPr>
                <w:ilvl w:val="0"/>
                <w:numId w:val="8"/>
              </w:numPr>
              <w:rPr>
                <w:sz w:val="24"/>
                <w:szCs w:val="24"/>
              </w:rPr>
            </w:pPr>
            <w:r w:rsidRPr="0094176F">
              <w:rPr>
                <w:rFonts w:hint="cs"/>
                <w:sz w:val="24"/>
                <w:szCs w:val="24"/>
                <w:cs/>
              </w:rPr>
              <w:t>විදුසර</w:t>
            </w:r>
          </w:p>
        </w:tc>
        <w:tc>
          <w:tcPr>
            <w:tcW w:w="4428" w:type="dxa"/>
          </w:tcPr>
          <w:p w:rsidR="0094176F" w:rsidRPr="0094176F" w:rsidRDefault="0094176F" w:rsidP="004E0069">
            <w:pPr>
              <w:pStyle w:val="ListParagraph"/>
              <w:numPr>
                <w:ilvl w:val="0"/>
                <w:numId w:val="8"/>
              </w:numPr>
              <w:jc w:val="both"/>
              <w:rPr>
                <w:sz w:val="24"/>
                <w:szCs w:val="24"/>
              </w:rPr>
            </w:pPr>
            <w:r w:rsidRPr="0094176F">
              <w:rPr>
                <w:sz w:val="24"/>
                <w:szCs w:val="24"/>
              </w:rPr>
              <w:t>The Sri Lanka Scientist</w:t>
            </w:r>
          </w:p>
        </w:tc>
      </w:tr>
      <w:tr w:rsidR="0094176F" w:rsidTr="0094176F">
        <w:tc>
          <w:tcPr>
            <w:tcW w:w="4428" w:type="dxa"/>
          </w:tcPr>
          <w:p w:rsidR="0094176F" w:rsidRPr="0094176F" w:rsidRDefault="0094176F" w:rsidP="004E0069">
            <w:pPr>
              <w:pStyle w:val="ListParagraph"/>
              <w:numPr>
                <w:ilvl w:val="0"/>
                <w:numId w:val="8"/>
              </w:numPr>
              <w:rPr>
                <w:sz w:val="24"/>
                <w:szCs w:val="24"/>
              </w:rPr>
            </w:pPr>
            <w:r w:rsidRPr="0094176F">
              <w:rPr>
                <w:rFonts w:hint="cs"/>
                <w:sz w:val="24"/>
                <w:szCs w:val="24"/>
                <w:cs/>
              </w:rPr>
              <w:t>පරිගණක</w:t>
            </w:r>
          </w:p>
        </w:tc>
        <w:tc>
          <w:tcPr>
            <w:tcW w:w="4428" w:type="dxa"/>
          </w:tcPr>
          <w:p w:rsidR="0094176F" w:rsidRPr="0094176F" w:rsidRDefault="0094176F" w:rsidP="004E0069">
            <w:pPr>
              <w:pStyle w:val="ListParagraph"/>
              <w:numPr>
                <w:ilvl w:val="0"/>
                <w:numId w:val="8"/>
              </w:numPr>
              <w:jc w:val="both"/>
              <w:rPr>
                <w:sz w:val="24"/>
                <w:szCs w:val="24"/>
              </w:rPr>
            </w:pPr>
            <w:r w:rsidRPr="0094176F">
              <w:rPr>
                <w:rFonts w:hint="cs"/>
                <w:sz w:val="24"/>
                <w:szCs w:val="24"/>
                <w:cs/>
              </w:rPr>
              <w:t>ගවේෂණ‍</w:t>
            </w:r>
          </w:p>
        </w:tc>
      </w:tr>
      <w:tr w:rsidR="0094176F" w:rsidTr="0094176F">
        <w:tc>
          <w:tcPr>
            <w:tcW w:w="4428" w:type="dxa"/>
          </w:tcPr>
          <w:p w:rsidR="0094176F" w:rsidRPr="0094176F" w:rsidRDefault="0094176F" w:rsidP="004E0069">
            <w:pPr>
              <w:pStyle w:val="ListParagraph"/>
              <w:numPr>
                <w:ilvl w:val="0"/>
                <w:numId w:val="8"/>
              </w:numPr>
              <w:rPr>
                <w:sz w:val="24"/>
                <w:szCs w:val="24"/>
              </w:rPr>
            </w:pPr>
            <w:r w:rsidRPr="0094176F">
              <w:rPr>
                <w:rFonts w:hint="cs"/>
                <w:sz w:val="24"/>
                <w:szCs w:val="24"/>
                <w:cs/>
              </w:rPr>
              <w:t>මුතුහර</w:t>
            </w:r>
          </w:p>
        </w:tc>
        <w:tc>
          <w:tcPr>
            <w:tcW w:w="4428" w:type="dxa"/>
          </w:tcPr>
          <w:p w:rsidR="0094176F" w:rsidRPr="0094176F" w:rsidRDefault="0094176F" w:rsidP="004E0069">
            <w:pPr>
              <w:pStyle w:val="ListParagraph"/>
              <w:numPr>
                <w:ilvl w:val="0"/>
                <w:numId w:val="8"/>
              </w:numPr>
              <w:jc w:val="both"/>
              <w:rPr>
                <w:sz w:val="24"/>
                <w:szCs w:val="24"/>
              </w:rPr>
            </w:pPr>
            <w:r w:rsidRPr="0094176F">
              <w:rPr>
                <w:rFonts w:hint="cs"/>
                <w:sz w:val="24"/>
                <w:szCs w:val="24"/>
                <w:cs/>
              </w:rPr>
              <w:t>කැටපත් පවුර</w:t>
            </w:r>
          </w:p>
        </w:tc>
      </w:tr>
      <w:tr w:rsidR="0094176F" w:rsidTr="0094176F">
        <w:tc>
          <w:tcPr>
            <w:tcW w:w="4428" w:type="dxa"/>
          </w:tcPr>
          <w:p w:rsidR="0094176F" w:rsidRPr="0094176F" w:rsidRDefault="0094176F" w:rsidP="004E0069">
            <w:pPr>
              <w:pStyle w:val="ListParagraph"/>
              <w:numPr>
                <w:ilvl w:val="0"/>
                <w:numId w:val="8"/>
              </w:numPr>
              <w:rPr>
                <w:sz w:val="24"/>
                <w:szCs w:val="24"/>
              </w:rPr>
            </w:pPr>
            <w:r w:rsidRPr="0094176F">
              <w:rPr>
                <w:rFonts w:hint="cs"/>
                <w:sz w:val="24"/>
                <w:szCs w:val="24"/>
                <w:cs/>
              </w:rPr>
              <w:t>මනහර</w:t>
            </w:r>
          </w:p>
        </w:tc>
        <w:tc>
          <w:tcPr>
            <w:tcW w:w="4428" w:type="dxa"/>
          </w:tcPr>
          <w:p w:rsidR="0094176F" w:rsidRPr="0094176F" w:rsidRDefault="0094176F" w:rsidP="004E0069">
            <w:pPr>
              <w:pStyle w:val="ListParagraph"/>
              <w:numPr>
                <w:ilvl w:val="0"/>
                <w:numId w:val="8"/>
              </w:numPr>
              <w:jc w:val="both"/>
              <w:rPr>
                <w:sz w:val="24"/>
                <w:szCs w:val="24"/>
              </w:rPr>
            </w:pPr>
            <w:r w:rsidRPr="0094176F">
              <w:rPr>
                <w:sz w:val="24"/>
                <w:szCs w:val="24"/>
              </w:rPr>
              <w:t>National Geography</w:t>
            </w:r>
          </w:p>
        </w:tc>
      </w:tr>
      <w:tr w:rsidR="0094176F" w:rsidTr="0094176F">
        <w:tc>
          <w:tcPr>
            <w:tcW w:w="4428" w:type="dxa"/>
          </w:tcPr>
          <w:p w:rsidR="0094176F" w:rsidRPr="0094176F" w:rsidRDefault="0094176F" w:rsidP="004E0069">
            <w:pPr>
              <w:pStyle w:val="ListParagraph"/>
              <w:numPr>
                <w:ilvl w:val="0"/>
                <w:numId w:val="8"/>
              </w:numPr>
              <w:rPr>
                <w:sz w:val="24"/>
                <w:szCs w:val="24"/>
              </w:rPr>
            </w:pPr>
            <w:r w:rsidRPr="0094176F">
              <w:rPr>
                <w:rFonts w:hint="cs"/>
                <w:sz w:val="24"/>
                <w:szCs w:val="24"/>
                <w:cs/>
              </w:rPr>
              <w:t>මිහිමඩල</w:t>
            </w:r>
          </w:p>
        </w:tc>
        <w:tc>
          <w:tcPr>
            <w:tcW w:w="4428" w:type="dxa"/>
          </w:tcPr>
          <w:p w:rsidR="0094176F" w:rsidRPr="0094176F" w:rsidRDefault="0094176F" w:rsidP="004E0069">
            <w:pPr>
              <w:pStyle w:val="ListParagraph"/>
              <w:numPr>
                <w:ilvl w:val="0"/>
                <w:numId w:val="8"/>
              </w:numPr>
              <w:jc w:val="both"/>
              <w:rPr>
                <w:sz w:val="24"/>
                <w:szCs w:val="24"/>
              </w:rPr>
            </w:pPr>
            <w:proofErr w:type="spellStart"/>
            <w:r w:rsidRPr="0094176F">
              <w:rPr>
                <w:sz w:val="24"/>
                <w:szCs w:val="24"/>
              </w:rPr>
              <w:t>Edex</w:t>
            </w:r>
            <w:proofErr w:type="spellEnd"/>
            <w:r w:rsidRPr="0094176F">
              <w:rPr>
                <w:sz w:val="24"/>
                <w:szCs w:val="24"/>
              </w:rPr>
              <w:t xml:space="preserve"> </w:t>
            </w:r>
            <w:proofErr w:type="spellStart"/>
            <w:r w:rsidRPr="0094176F">
              <w:rPr>
                <w:sz w:val="24"/>
                <w:szCs w:val="24"/>
              </w:rPr>
              <w:t>Magzine</w:t>
            </w:r>
            <w:proofErr w:type="spellEnd"/>
          </w:p>
        </w:tc>
      </w:tr>
      <w:tr w:rsidR="0094176F" w:rsidTr="0094176F">
        <w:tc>
          <w:tcPr>
            <w:tcW w:w="4428" w:type="dxa"/>
          </w:tcPr>
          <w:p w:rsidR="0094176F" w:rsidRDefault="0094176F" w:rsidP="004E0069">
            <w:pPr>
              <w:pStyle w:val="ListParagraph"/>
              <w:numPr>
                <w:ilvl w:val="0"/>
                <w:numId w:val="8"/>
              </w:numPr>
            </w:pPr>
            <w:r w:rsidRPr="0094176F">
              <w:rPr>
                <w:rFonts w:hint="cs"/>
                <w:sz w:val="24"/>
                <w:szCs w:val="24"/>
                <w:cs/>
              </w:rPr>
              <w:t>ප්‍රලේඛා</w:t>
            </w:r>
          </w:p>
        </w:tc>
        <w:tc>
          <w:tcPr>
            <w:tcW w:w="4428" w:type="dxa"/>
          </w:tcPr>
          <w:p w:rsidR="0094176F" w:rsidRPr="0094176F" w:rsidRDefault="0094176F" w:rsidP="004E0069">
            <w:pPr>
              <w:pStyle w:val="ListParagraph"/>
              <w:numPr>
                <w:ilvl w:val="0"/>
                <w:numId w:val="8"/>
              </w:numPr>
              <w:jc w:val="both"/>
              <w:rPr>
                <w:sz w:val="24"/>
                <w:szCs w:val="24"/>
              </w:rPr>
            </w:pPr>
            <w:r w:rsidRPr="0094176F">
              <w:rPr>
                <w:rFonts w:hint="cs"/>
                <w:sz w:val="24"/>
                <w:szCs w:val="24"/>
                <w:cs/>
              </w:rPr>
              <w:t>මැහුම් තක්සලාව</w:t>
            </w:r>
          </w:p>
        </w:tc>
      </w:tr>
      <w:tr w:rsidR="0094176F" w:rsidTr="0094176F">
        <w:tc>
          <w:tcPr>
            <w:tcW w:w="4428" w:type="dxa"/>
          </w:tcPr>
          <w:p w:rsidR="0094176F" w:rsidRPr="0094176F" w:rsidRDefault="0094176F" w:rsidP="004E0069">
            <w:pPr>
              <w:pStyle w:val="ListParagraph"/>
              <w:numPr>
                <w:ilvl w:val="0"/>
                <w:numId w:val="8"/>
              </w:numPr>
              <w:jc w:val="both"/>
              <w:rPr>
                <w:sz w:val="24"/>
                <w:szCs w:val="24"/>
              </w:rPr>
            </w:pPr>
            <w:r w:rsidRPr="0094176F">
              <w:rPr>
                <w:sz w:val="24"/>
                <w:szCs w:val="24"/>
              </w:rPr>
              <w:t>Explore Sri Lanka</w:t>
            </w:r>
          </w:p>
        </w:tc>
        <w:tc>
          <w:tcPr>
            <w:tcW w:w="4428" w:type="dxa"/>
          </w:tcPr>
          <w:p w:rsidR="0094176F" w:rsidRPr="0094176F" w:rsidRDefault="0094176F" w:rsidP="004E0069">
            <w:pPr>
              <w:pStyle w:val="ListParagraph"/>
              <w:numPr>
                <w:ilvl w:val="0"/>
                <w:numId w:val="8"/>
              </w:numPr>
              <w:jc w:val="both"/>
              <w:rPr>
                <w:sz w:val="24"/>
                <w:szCs w:val="24"/>
                <w:cs/>
              </w:rPr>
            </w:pPr>
            <w:r w:rsidRPr="0094176F">
              <w:rPr>
                <w:rFonts w:hint="cs"/>
                <w:sz w:val="24"/>
                <w:szCs w:val="24"/>
                <w:cs/>
              </w:rPr>
              <w:t>ධරණි</w:t>
            </w:r>
          </w:p>
        </w:tc>
      </w:tr>
    </w:tbl>
    <w:p w:rsidR="00500065" w:rsidRPr="00D375AB" w:rsidRDefault="00D375AB" w:rsidP="00ED6DBE">
      <w:pPr>
        <w:spacing w:line="240" w:lineRule="auto"/>
        <w:ind w:left="720" w:hanging="720"/>
        <w:jc w:val="both"/>
        <w:rPr>
          <w:b/>
          <w:bCs/>
          <w:sz w:val="24"/>
          <w:szCs w:val="24"/>
        </w:rPr>
      </w:pPr>
      <w:r>
        <w:rPr>
          <w:rFonts w:hint="cs"/>
          <w:sz w:val="24"/>
          <w:szCs w:val="24"/>
          <w:cs/>
        </w:rPr>
        <w:tab/>
      </w:r>
      <w:r>
        <w:rPr>
          <w:rFonts w:hint="cs"/>
          <w:b/>
          <w:bCs/>
          <w:sz w:val="24"/>
          <w:szCs w:val="24"/>
          <w:cs/>
        </w:rPr>
        <w:t>ඒ පිළිබඳව සලකා බලන ලද කාරක සභාව විසින් බණ්ඩාරනායක මහජන පුස්තකාලයේ පාඨක පරිහරණය සඳහා ඉහත සඳහන් සඟරා මිලදී ගැනීමට සුදුසු බවට නිර්දේශ කරන ලදී.</w:t>
      </w:r>
    </w:p>
    <w:p w:rsidR="00BB46B9" w:rsidRDefault="001202E0" w:rsidP="00AE7E7D">
      <w:pPr>
        <w:spacing w:line="240" w:lineRule="auto"/>
        <w:ind w:left="720" w:hanging="720"/>
        <w:jc w:val="both"/>
        <w:rPr>
          <w:sz w:val="24"/>
          <w:szCs w:val="24"/>
        </w:rPr>
      </w:pPr>
      <w:r>
        <w:rPr>
          <w:rFonts w:hint="cs"/>
          <w:sz w:val="24"/>
          <w:szCs w:val="24"/>
          <w:cs/>
        </w:rPr>
        <w:lastRenderedPageBreak/>
        <w:t>20</w:t>
      </w:r>
      <w:r w:rsidR="00AE7E7D">
        <w:rPr>
          <w:rFonts w:hint="cs"/>
          <w:sz w:val="24"/>
          <w:szCs w:val="24"/>
          <w:cs/>
        </w:rPr>
        <w:t>.</w:t>
      </w:r>
      <w:r w:rsidR="00AE7E7D">
        <w:rPr>
          <w:rFonts w:hint="cs"/>
          <w:sz w:val="24"/>
          <w:szCs w:val="24"/>
          <w:cs/>
        </w:rPr>
        <w:tab/>
        <w:t>ආටිගල සුගතන් එදිරිසිංහ මහජන පුස්තකාලයීය පාඨක සමාජ සංවිධානයෙන් අධ්‍යාපන චාරිකාවක් යාමට යෝජනා කර ඒ අනුව අම්පාර රජගලතැන්න, කුමන,කුඩුම්බිගල ආදී ඓතිහාසික ස්ථාන නැරඹීමට නියමිත බවත්, එම චාරිකාව 2022 ජනවාරි 14,15, හා 16 දිනයන්හි යාමට තීරණය වී ඇති බවත්, ඒ සඳහා අනුමැතිය ලබා ගැනීමට පුස්තකාලයාධිපති විසින් ඉල්ලීමක් සිදු කර තිබුණි.</w:t>
      </w:r>
      <w:r w:rsidR="0001602A">
        <w:rPr>
          <w:rFonts w:hint="cs"/>
          <w:sz w:val="24"/>
          <w:szCs w:val="24"/>
          <w:cs/>
        </w:rPr>
        <w:t xml:space="preserve"> </w:t>
      </w:r>
    </w:p>
    <w:p w:rsidR="0001602A" w:rsidRDefault="0001602A" w:rsidP="00AE7E7D">
      <w:pPr>
        <w:spacing w:line="240" w:lineRule="auto"/>
        <w:ind w:left="720" w:hanging="720"/>
        <w:jc w:val="both"/>
        <w:rPr>
          <w:b/>
          <w:bCs/>
          <w:sz w:val="24"/>
          <w:szCs w:val="24"/>
        </w:rPr>
      </w:pPr>
      <w:r>
        <w:rPr>
          <w:rFonts w:hint="cs"/>
          <w:sz w:val="24"/>
          <w:szCs w:val="24"/>
          <w:cs/>
        </w:rPr>
        <w:tab/>
      </w:r>
      <w:r w:rsidRPr="0001602A">
        <w:rPr>
          <w:rFonts w:hint="cs"/>
          <w:b/>
          <w:bCs/>
          <w:sz w:val="24"/>
          <w:szCs w:val="24"/>
          <w:cs/>
        </w:rPr>
        <w:t xml:space="preserve">ඒ පිළිබඳව සලකා බලන ලද </w:t>
      </w:r>
      <w:r w:rsidR="00E91E88">
        <w:rPr>
          <w:rFonts w:hint="cs"/>
          <w:b/>
          <w:bCs/>
          <w:sz w:val="24"/>
          <w:szCs w:val="24"/>
          <w:cs/>
        </w:rPr>
        <w:t xml:space="preserve">කාරක සභාව විසින් වන්දනා චාරිකාව යාමට මහජන සෞඛ්‍ය පරීක්ෂක විසින් අනුමැතිය ලබාදීමෙන් පසුව ඒ සඳහා </w:t>
      </w:r>
      <w:r w:rsidRPr="0001602A">
        <w:rPr>
          <w:rFonts w:hint="cs"/>
          <w:b/>
          <w:bCs/>
          <w:sz w:val="24"/>
          <w:szCs w:val="24"/>
          <w:cs/>
        </w:rPr>
        <w:t>අනුමැතිය ලබා දීම සුදුසු යැයි නිර්දේශ කරන ලදී.</w:t>
      </w:r>
    </w:p>
    <w:p w:rsidR="00651392" w:rsidRDefault="001202E0" w:rsidP="00AE7E7D">
      <w:pPr>
        <w:spacing w:line="240" w:lineRule="auto"/>
        <w:ind w:left="720" w:hanging="720"/>
        <w:jc w:val="both"/>
        <w:rPr>
          <w:sz w:val="24"/>
          <w:szCs w:val="24"/>
        </w:rPr>
      </w:pPr>
      <w:r>
        <w:rPr>
          <w:rFonts w:hint="cs"/>
          <w:sz w:val="24"/>
          <w:szCs w:val="24"/>
          <w:cs/>
        </w:rPr>
        <w:t>21</w:t>
      </w:r>
      <w:r w:rsidR="00651392">
        <w:rPr>
          <w:rFonts w:hint="cs"/>
          <w:sz w:val="24"/>
          <w:szCs w:val="24"/>
          <w:cs/>
        </w:rPr>
        <w:t>.</w:t>
      </w:r>
      <w:r w:rsidR="00651392">
        <w:rPr>
          <w:rFonts w:hint="cs"/>
          <w:sz w:val="24"/>
          <w:szCs w:val="24"/>
          <w:cs/>
        </w:rPr>
        <w:tab/>
        <w:t xml:space="preserve">පළාත් පාලන මාසය නිමිත්තෙන් සුගතන් එදිරිසිංහ මහජන පුස්තකාලය මඟින් ජාත්‍යන්තර කාන්තා දිනය වෙනුවෙන් කාන්තා සවිබල ගැන්වීම හා මඟ පෙන්වීම සඳහා හෝමාගම ප්‍රාදේශීය ලේකම් කාර්යාලය හා ඒකාබද්ධව ව්‍යවසායකයන් බිහිකිරීමේ අරමුණු ඇතිව එක්දින වැඩමුළුවක් හා පුහුණු සැසියක් පැවැත්වීම සඳහා කටයුතු සංවිධානය කර </w:t>
      </w:r>
      <w:r w:rsidR="00195DF4">
        <w:rPr>
          <w:rFonts w:hint="cs"/>
          <w:sz w:val="24"/>
          <w:szCs w:val="24"/>
          <w:cs/>
        </w:rPr>
        <w:t>ඒ සඳහා රු.10000.00ක මුදල පහත පරිදි ලබා ගැනීමට අනුමැතිය ලබාදෙන මෙන් පුස්තකාලයාධිපති විසින් ඉල්ලීමක් සිදු කර තිබුණි.</w:t>
      </w:r>
    </w:p>
    <w:p w:rsidR="00840F46" w:rsidRDefault="00840F46" w:rsidP="00840F46">
      <w:pPr>
        <w:spacing w:after="0" w:line="240" w:lineRule="auto"/>
        <w:ind w:left="720" w:hanging="720"/>
        <w:jc w:val="both"/>
        <w:rPr>
          <w:sz w:val="24"/>
          <w:szCs w:val="24"/>
        </w:rPr>
      </w:pPr>
      <w:r>
        <w:rPr>
          <w:rFonts w:hint="cs"/>
          <w:sz w:val="24"/>
          <w:szCs w:val="24"/>
          <w:cs/>
        </w:rPr>
        <w:tab/>
        <w:t>සම්පත්දායක දීමනා - රු.2000.00</w:t>
      </w:r>
    </w:p>
    <w:p w:rsidR="00840F46" w:rsidRDefault="00840F46" w:rsidP="00840F46">
      <w:pPr>
        <w:spacing w:after="0" w:line="240" w:lineRule="auto"/>
        <w:ind w:left="720" w:hanging="720"/>
        <w:jc w:val="both"/>
        <w:rPr>
          <w:sz w:val="24"/>
          <w:szCs w:val="24"/>
        </w:rPr>
      </w:pPr>
      <w:r>
        <w:rPr>
          <w:rFonts w:hint="cs"/>
          <w:sz w:val="24"/>
          <w:szCs w:val="24"/>
          <w:cs/>
        </w:rPr>
        <w:tab/>
        <w:t>සංග්‍රහ වියදම්</w:t>
      </w:r>
      <w:r>
        <w:rPr>
          <w:rFonts w:hint="cs"/>
          <w:sz w:val="24"/>
          <w:szCs w:val="24"/>
          <w:cs/>
        </w:rPr>
        <w:tab/>
        <w:t xml:space="preserve">       - රු.5000.00</w:t>
      </w:r>
    </w:p>
    <w:p w:rsidR="00840F46" w:rsidRDefault="00840F46" w:rsidP="00840F46">
      <w:pPr>
        <w:spacing w:after="0" w:line="240" w:lineRule="auto"/>
        <w:ind w:left="720" w:hanging="720"/>
        <w:jc w:val="both"/>
        <w:rPr>
          <w:sz w:val="24"/>
          <w:szCs w:val="24"/>
        </w:rPr>
      </w:pPr>
      <w:r>
        <w:rPr>
          <w:rFonts w:hint="cs"/>
          <w:sz w:val="24"/>
          <w:szCs w:val="24"/>
          <w:cs/>
        </w:rPr>
        <w:tab/>
        <w:t>වෙනත් වියදම්</w:t>
      </w:r>
      <w:r>
        <w:rPr>
          <w:rFonts w:hint="cs"/>
          <w:sz w:val="24"/>
          <w:szCs w:val="24"/>
          <w:cs/>
        </w:rPr>
        <w:tab/>
        <w:t xml:space="preserve">       - </w:t>
      </w:r>
      <w:r w:rsidRPr="00624CC1">
        <w:rPr>
          <w:rFonts w:hint="cs"/>
          <w:sz w:val="24"/>
          <w:szCs w:val="24"/>
          <w:u w:val="single"/>
          <w:cs/>
        </w:rPr>
        <w:t>රු.3000.00</w:t>
      </w:r>
    </w:p>
    <w:p w:rsidR="00840F46" w:rsidRDefault="00624CC1" w:rsidP="00840F46">
      <w:pPr>
        <w:spacing w:after="0" w:line="240" w:lineRule="auto"/>
        <w:ind w:left="720" w:hanging="720"/>
        <w:jc w:val="both"/>
        <w:rPr>
          <w:sz w:val="24"/>
          <w:szCs w:val="24"/>
          <w:u w:val="double"/>
        </w:rPr>
      </w:pPr>
      <w:r>
        <w:rPr>
          <w:rFonts w:hint="cs"/>
          <w:sz w:val="24"/>
          <w:szCs w:val="24"/>
          <w:cs/>
        </w:rPr>
        <w:t xml:space="preserve"> </w:t>
      </w:r>
      <w:r>
        <w:rPr>
          <w:rFonts w:hint="cs"/>
          <w:sz w:val="24"/>
          <w:szCs w:val="24"/>
          <w:cs/>
        </w:rPr>
        <w:tab/>
        <w:t>එකතුව</w:t>
      </w:r>
      <w:r>
        <w:rPr>
          <w:rFonts w:hint="cs"/>
          <w:sz w:val="24"/>
          <w:szCs w:val="24"/>
          <w:cs/>
        </w:rPr>
        <w:tab/>
      </w:r>
      <w:r>
        <w:rPr>
          <w:rFonts w:hint="cs"/>
          <w:sz w:val="24"/>
          <w:szCs w:val="24"/>
          <w:cs/>
        </w:rPr>
        <w:tab/>
        <w:t xml:space="preserve">       - </w:t>
      </w:r>
      <w:r w:rsidRPr="00624CC1">
        <w:rPr>
          <w:rFonts w:hint="cs"/>
          <w:sz w:val="24"/>
          <w:szCs w:val="24"/>
          <w:u w:val="double"/>
          <w:cs/>
        </w:rPr>
        <w:t>රු.10000.00</w:t>
      </w:r>
    </w:p>
    <w:p w:rsidR="001D4948" w:rsidRDefault="005F7216" w:rsidP="005F7216">
      <w:pPr>
        <w:spacing w:after="0" w:line="240" w:lineRule="auto"/>
        <w:ind w:left="720" w:hanging="11"/>
        <w:jc w:val="both"/>
        <w:rPr>
          <w:b/>
          <w:bCs/>
          <w:sz w:val="24"/>
          <w:szCs w:val="24"/>
        </w:rPr>
      </w:pPr>
      <w:r w:rsidRPr="005F7216">
        <w:rPr>
          <w:rFonts w:hint="cs"/>
          <w:b/>
          <w:bCs/>
          <w:sz w:val="24"/>
          <w:szCs w:val="24"/>
          <w:cs/>
        </w:rPr>
        <w:t>ඒ</w:t>
      </w:r>
      <w:r>
        <w:rPr>
          <w:rFonts w:hint="cs"/>
          <w:b/>
          <w:bCs/>
          <w:sz w:val="24"/>
          <w:szCs w:val="24"/>
          <w:cs/>
        </w:rPr>
        <w:t xml:space="preserve"> පිළිබඳව සලකා බලන ලද කාරක සභාව විසින් සුගතන් එදිරිසිංහ මහජන පුස්තකාලය මඟින් පැවැත්වීමට නියමිත ඉහත වැඩ සටහන සඳහා ඉදිරිපත් කර ඇති ඇස්තමේන්තුව අනුමැතිය සඳහා ඉදිරි මුදල් ්කමිටුවට යොමු කිරීමට සුදුසු බවට නිර්දේශ කරන ලදී.</w:t>
      </w:r>
    </w:p>
    <w:p w:rsidR="005F7216" w:rsidRPr="005F7216" w:rsidRDefault="005F7216" w:rsidP="005F7216">
      <w:pPr>
        <w:spacing w:after="0" w:line="240" w:lineRule="auto"/>
        <w:ind w:left="720" w:hanging="11"/>
        <w:jc w:val="both"/>
        <w:rPr>
          <w:b/>
          <w:bCs/>
          <w:sz w:val="24"/>
          <w:szCs w:val="24"/>
        </w:rPr>
      </w:pPr>
    </w:p>
    <w:p w:rsidR="009C329A" w:rsidRPr="005620C6" w:rsidRDefault="001202E0" w:rsidP="00840F46">
      <w:pPr>
        <w:spacing w:after="0" w:line="240" w:lineRule="auto"/>
        <w:ind w:left="720" w:hanging="720"/>
        <w:jc w:val="both"/>
        <w:rPr>
          <w:b/>
          <w:bCs/>
          <w:sz w:val="24"/>
          <w:szCs w:val="24"/>
          <w:cs/>
        </w:rPr>
      </w:pPr>
      <w:r>
        <w:rPr>
          <w:rFonts w:hint="cs"/>
          <w:sz w:val="24"/>
          <w:szCs w:val="24"/>
          <w:cs/>
        </w:rPr>
        <w:t>22</w:t>
      </w:r>
      <w:r w:rsidR="001D4948">
        <w:rPr>
          <w:rFonts w:hint="cs"/>
          <w:sz w:val="24"/>
          <w:szCs w:val="24"/>
          <w:cs/>
        </w:rPr>
        <w:t>.</w:t>
      </w:r>
      <w:r w:rsidR="001D4948">
        <w:rPr>
          <w:rFonts w:hint="cs"/>
          <w:sz w:val="24"/>
          <w:szCs w:val="24"/>
          <w:cs/>
        </w:rPr>
        <w:tab/>
        <w:t xml:space="preserve">2021 ජාතික කියවීම් මාසයට සමගාමීව 2021 වාර්ෂික ක්‍රියාකාරී සැලැස්මේ අනුමැතිය ලද </w:t>
      </w:r>
      <w:r w:rsidR="001D4948">
        <w:rPr>
          <w:sz w:val="24"/>
          <w:szCs w:val="24"/>
        </w:rPr>
        <w:t>“</w:t>
      </w:r>
      <w:r w:rsidR="00847CBD">
        <w:rPr>
          <w:rFonts w:hint="cs"/>
          <w:sz w:val="24"/>
          <w:szCs w:val="24"/>
          <w:cs/>
        </w:rPr>
        <w:t xml:space="preserve">පාඨක ප්‍රවර්ධන </w:t>
      </w:r>
      <w:r w:rsidR="00CA2457">
        <w:rPr>
          <w:rFonts w:hint="cs"/>
          <w:sz w:val="24"/>
          <w:szCs w:val="24"/>
          <w:cs/>
        </w:rPr>
        <w:t>වැඩසටහනක්</w:t>
      </w:r>
      <w:r w:rsidR="00CA2457">
        <w:rPr>
          <w:sz w:val="24"/>
          <w:szCs w:val="24"/>
        </w:rPr>
        <w:t xml:space="preserve">” </w:t>
      </w:r>
      <w:r w:rsidR="00CA2457">
        <w:rPr>
          <w:rFonts w:hint="cs"/>
          <w:sz w:val="24"/>
          <w:szCs w:val="24"/>
          <w:cs/>
        </w:rPr>
        <w:t>2022 ජනවාරි 09 වෙනිදා සිද්ධමුල්ල මද්දුම බණ්ඩාර විද්‍යාලයේ ජංගම සේවා කඳවුරේ දී පැවැත්වීමට සැලසුම් කොට ඇත. එයට පුස්තකාලීය කාර්ය මණ්ඩලය සහභාගී වී සාමාජිකත්වය ලබාදීම, අත්පත්‍රිකා බෙදා හැරීම, පෝස්ටර් ප්‍රදර්ශනය යන ක්‍රියාකාරකම් සිදු කිරීමට අනුමැතිය ලබාදෙන ලෙස වෑතර පුස්තකාලයාධිපති විසින් ඉල්ලීමක් යොමු කර තිබුණි.</w:t>
      </w:r>
      <w:r w:rsidR="005620C6">
        <w:rPr>
          <w:rFonts w:hint="cs"/>
          <w:b/>
          <w:bCs/>
          <w:sz w:val="24"/>
          <w:szCs w:val="24"/>
          <w:cs/>
        </w:rPr>
        <w:t xml:space="preserve">ඒ පිළිබඳව සලකා බලන ලද කාරක සභාව විසින් </w:t>
      </w:r>
      <w:r w:rsidR="005620C6" w:rsidRPr="005620C6">
        <w:rPr>
          <w:rFonts w:hint="cs"/>
          <w:b/>
          <w:bCs/>
          <w:sz w:val="24"/>
          <w:szCs w:val="24"/>
          <w:cs/>
        </w:rPr>
        <w:t>2022 ජනවාරි 09 දින සිද්ධමුල්ල මද්දුම බණ්ඩාර විද්‍යාලයේ පැවැත්වෙන ජංගම සේවා කඳවුරේ දී පාඨක ප්‍රවර්ධන වැඩසටහනක්</w:t>
      </w:r>
      <w:r w:rsidR="005620C6" w:rsidRPr="005620C6">
        <w:rPr>
          <w:b/>
          <w:bCs/>
          <w:sz w:val="24"/>
          <w:szCs w:val="24"/>
        </w:rPr>
        <w:t xml:space="preserve"> </w:t>
      </w:r>
      <w:r w:rsidR="005620C6" w:rsidRPr="005620C6">
        <w:rPr>
          <w:rFonts w:hint="cs"/>
          <w:b/>
          <w:bCs/>
          <w:sz w:val="24"/>
          <w:szCs w:val="24"/>
          <w:cs/>
        </w:rPr>
        <w:t>ලෙස පුස්තකාලීය කාර්ය මණ්ඩලය සහභාගී වී සාමාජිකත්වය ලබාදීම, අත්පත්‍රිකා බෙදා හැරීම, පෝස්ටර් ප්‍රදර්ශනය යන ක්‍රියාකාරකම් සිදු කිරීමට පුස්තකාලයාධිපති විසින් ඉදිරිපත් කර ඇති ඉල්ලීම අනුමත කිරීමට සුදුසු බවට නිර්දේශ කරන ලදී.</w:t>
      </w:r>
    </w:p>
    <w:p w:rsidR="009C329A" w:rsidRPr="009C329A" w:rsidRDefault="009C329A" w:rsidP="009C329A">
      <w:pPr>
        <w:rPr>
          <w:sz w:val="24"/>
          <w:szCs w:val="24"/>
          <w:cs/>
        </w:rPr>
      </w:pPr>
    </w:p>
    <w:p w:rsidR="009C329A" w:rsidRPr="009C329A" w:rsidRDefault="009C329A" w:rsidP="009C329A">
      <w:pPr>
        <w:rPr>
          <w:sz w:val="24"/>
          <w:szCs w:val="24"/>
          <w:cs/>
        </w:rPr>
      </w:pPr>
    </w:p>
    <w:p w:rsidR="009C329A" w:rsidRDefault="009C329A" w:rsidP="009C329A">
      <w:pPr>
        <w:rPr>
          <w:sz w:val="24"/>
          <w:szCs w:val="24"/>
          <w:cs/>
        </w:rPr>
      </w:pPr>
    </w:p>
    <w:p w:rsidR="009C329A" w:rsidRPr="002E1668" w:rsidRDefault="009C329A" w:rsidP="009C329A">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22.01.04</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hint="cs"/>
          <w:sz w:val="24"/>
          <w:szCs w:val="24"/>
          <w:cs/>
        </w:rPr>
        <w:t>පෙරුම්බුලි අච්චිගේ සුමතිපාල.</w:t>
      </w:r>
    </w:p>
    <w:p w:rsidR="009C329A" w:rsidRPr="00CB0BC0" w:rsidRDefault="009C329A" w:rsidP="009C329A">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9C329A" w:rsidRPr="002702E8" w:rsidRDefault="009C329A" w:rsidP="009C329A">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t xml:space="preserve">නිවාස හා ප්‍රජා සංවර්ධන කාරක සභාව </w:t>
      </w:r>
    </w:p>
    <w:p w:rsidR="001D4948" w:rsidRPr="009C329A" w:rsidRDefault="001D4948" w:rsidP="009C329A">
      <w:pPr>
        <w:rPr>
          <w:sz w:val="24"/>
          <w:szCs w:val="24"/>
          <w:cs/>
        </w:rPr>
      </w:pPr>
    </w:p>
    <w:sectPr w:rsidR="001D4948" w:rsidRPr="009C32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C6" w:rsidRDefault="005620C6" w:rsidP="00975207">
      <w:pPr>
        <w:spacing w:after="0" w:line="240" w:lineRule="auto"/>
      </w:pPr>
      <w:r>
        <w:separator/>
      </w:r>
    </w:p>
  </w:endnote>
  <w:endnote w:type="continuationSeparator" w:id="0">
    <w:p w:rsidR="005620C6" w:rsidRDefault="005620C6" w:rsidP="0097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C6" w:rsidRDefault="005620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2022.01.04 නිවාස හා ප්‍රජා සංවර්ධන කාරක සභාව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42480" w:rsidRPr="00A42480">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5620C6" w:rsidRDefault="00562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C6" w:rsidRDefault="005620C6" w:rsidP="00975207">
      <w:pPr>
        <w:spacing w:after="0" w:line="240" w:lineRule="auto"/>
      </w:pPr>
      <w:r>
        <w:separator/>
      </w:r>
    </w:p>
  </w:footnote>
  <w:footnote w:type="continuationSeparator" w:id="0">
    <w:p w:rsidR="005620C6" w:rsidRDefault="005620C6" w:rsidP="00975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6025"/>
    <w:multiLevelType w:val="hybridMultilevel"/>
    <w:tmpl w:val="4F54D4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2278B"/>
    <w:multiLevelType w:val="hybridMultilevel"/>
    <w:tmpl w:val="EE524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A76F0"/>
    <w:multiLevelType w:val="hybridMultilevel"/>
    <w:tmpl w:val="6ED0A5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2B6384"/>
    <w:multiLevelType w:val="hybridMultilevel"/>
    <w:tmpl w:val="F8F44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F16E0"/>
    <w:multiLevelType w:val="hybridMultilevel"/>
    <w:tmpl w:val="6BE0C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B4722"/>
    <w:multiLevelType w:val="hybridMultilevel"/>
    <w:tmpl w:val="3DCAC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D30C34"/>
    <w:multiLevelType w:val="hybridMultilevel"/>
    <w:tmpl w:val="9F5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6E63633"/>
    <w:multiLevelType w:val="hybridMultilevel"/>
    <w:tmpl w:val="13563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65"/>
    <w:rsid w:val="00007805"/>
    <w:rsid w:val="0001602A"/>
    <w:rsid w:val="00056685"/>
    <w:rsid w:val="00063960"/>
    <w:rsid w:val="00070A20"/>
    <w:rsid w:val="000D173A"/>
    <w:rsid w:val="001202E0"/>
    <w:rsid w:val="00147998"/>
    <w:rsid w:val="00195DF4"/>
    <w:rsid w:val="001A7E2A"/>
    <w:rsid w:val="001D4948"/>
    <w:rsid w:val="00212F4D"/>
    <w:rsid w:val="0023362A"/>
    <w:rsid w:val="0024659C"/>
    <w:rsid w:val="00257810"/>
    <w:rsid w:val="00277B13"/>
    <w:rsid w:val="002C29F9"/>
    <w:rsid w:val="002C5067"/>
    <w:rsid w:val="002D3E28"/>
    <w:rsid w:val="002E1122"/>
    <w:rsid w:val="002E27B9"/>
    <w:rsid w:val="00460723"/>
    <w:rsid w:val="004713A6"/>
    <w:rsid w:val="00473A76"/>
    <w:rsid w:val="00490B83"/>
    <w:rsid w:val="004E0069"/>
    <w:rsid w:val="00500065"/>
    <w:rsid w:val="00521121"/>
    <w:rsid w:val="005620C6"/>
    <w:rsid w:val="005744A5"/>
    <w:rsid w:val="005E4A46"/>
    <w:rsid w:val="005E5FBB"/>
    <w:rsid w:val="005F5D69"/>
    <w:rsid w:val="005F7216"/>
    <w:rsid w:val="005F726F"/>
    <w:rsid w:val="00624CC1"/>
    <w:rsid w:val="006475CF"/>
    <w:rsid w:val="00651392"/>
    <w:rsid w:val="00665865"/>
    <w:rsid w:val="00670B24"/>
    <w:rsid w:val="00684575"/>
    <w:rsid w:val="006A34AF"/>
    <w:rsid w:val="006B0235"/>
    <w:rsid w:val="006B12A7"/>
    <w:rsid w:val="006F0B12"/>
    <w:rsid w:val="007049C0"/>
    <w:rsid w:val="00705799"/>
    <w:rsid w:val="00785765"/>
    <w:rsid w:val="00795589"/>
    <w:rsid w:val="00801540"/>
    <w:rsid w:val="00805262"/>
    <w:rsid w:val="00840F46"/>
    <w:rsid w:val="00847CBD"/>
    <w:rsid w:val="008638E5"/>
    <w:rsid w:val="008662A7"/>
    <w:rsid w:val="00891BA4"/>
    <w:rsid w:val="008922A6"/>
    <w:rsid w:val="0091090E"/>
    <w:rsid w:val="0094176F"/>
    <w:rsid w:val="009679A9"/>
    <w:rsid w:val="00975207"/>
    <w:rsid w:val="009B2397"/>
    <w:rsid w:val="009C14BA"/>
    <w:rsid w:val="009C329A"/>
    <w:rsid w:val="00A42480"/>
    <w:rsid w:val="00A46A76"/>
    <w:rsid w:val="00A76162"/>
    <w:rsid w:val="00A9162F"/>
    <w:rsid w:val="00AC709F"/>
    <w:rsid w:val="00AE7E7D"/>
    <w:rsid w:val="00B35982"/>
    <w:rsid w:val="00B37C6E"/>
    <w:rsid w:val="00B42F65"/>
    <w:rsid w:val="00B71C58"/>
    <w:rsid w:val="00B927D7"/>
    <w:rsid w:val="00BB46B9"/>
    <w:rsid w:val="00C006C3"/>
    <w:rsid w:val="00C74A69"/>
    <w:rsid w:val="00CA2457"/>
    <w:rsid w:val="00D375AB"/>
    <w:rsid w:val="00D60D5A"/>
    <w:rsid w:val="00D65E02"/>
    <w:rsid w:val="00D71310"/>
    <w:rsid w:val="00D73869"/>
    <w:rsid w:val="00E252BC"/>
    <w:rsid w:val="00E362AA"/>
    <w:rsid w:val="00E379DF"/>
    <w:rsid w:val="00E4401C"/>
    <w:rsid w:val="00E66572"/>
    <w:rsid w:val="00E73B1C"/>
    <w:rsid w:val="00E91E88"/>
    <w:rsid w:val="00EB0894"/>
    <w:rsid w:val="00EB0B7B"/>
    <w:rsid w:val="00ED17B2"/>
    <w:rsid w:val="00ED6DBE"/>
    <w:rsid w:val="00F05324"/>
    <w:rsid w:val="00F62409"/>
    <w:rsid w:val="00FF042F"/>
    <w:rsid w:val="00FF4F8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CF"/>
    <w:rPr>
      <w:rFonts w:ascii="Tahoma" w:hAnsi="Tahoma" w:cs="Tahoma"/>
      <w:sz w:val="16"/>
      <w:szCs w:val="16"/>
    </w:rPr>
  </w:style>
  <w:style w:type="paragraph" w:styleId="Header">
    <w:name w:val="header"/>
    <w:basedOn w:val="Normal"/>
    <w:link w:val="HeaderChar"/>
    <w:uiPriority w:val="99"/>
    <w:unhideWhenUsed/>
    <w:rsid w:val="00975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07"/>
  </w:style>
  <w:style w:type="paragraph" w:styleId="Footer">
    <w:name w:val="footer"/>
    <w:basedOn w:val="Normal"/>
    <w:link w:val="FooterChar"/>
    <w:uiPriority w:val="99"/>
    <w:unhideWhenUsed/>
    <w:rsid w:val="00975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07"/>
  </w:style>
  <w:style w:type="paragraph" w:styleId="ListParagraph">
    <w:name w:val="List Paragraph"/>
    <w:basedOn w:val="Normal"/>
    <w:uiPriority w:val="34"/>
    <w:qFormat/>
    <w:rsid w:val="00F62409"/>
    <w:pPr>
      <w:ind w:left="720"/>
      <w:contextualSpacing/>
    </w:pPr>
  </w:style>
  <w:style w:type="table" w:styleId="TableGrid">
    <w:name w:val="Table Grid"/>
    <w:basedOn w:val="TableNormal"/>
    <w:uiPriority w:val="59"/>
    <w:rsid w:val="0050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5CF"/>
    <w:rPr>
      <w:rFonts w:ascii="Tahoma" w:hAnsi="Tahoma" w:cs="Tahoma"/>
      <w:sz w:val="16"/>
      <w:szCs w:val="16"/>
    </w:rPr>
  </w:style>
  <w:style w:type="paragraph" w:styleId="Header">
    <w:name w:val="header"/>
    <w:basedOn w:val="Normal"/>
    <w:link w:val="HeaderChar"/>
    <w:uiPriority w:val="99"/>
    <w:unhideWhenUsed/>
    <w:rsid w:val="00975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07"/>
  </w:style>
  <w:style w:type="paragraph" w:styleId="Footer">
    <w:name w:val="footer"/>
    <w:basedOn w:val="Normal"/>
    <w:link w:val="FooterChar"/>
    <w:uiPriority w:val="99"/>
    <w:unhideWhenUsed/>
    <w:rsid w:val="00975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07"/>
  </w:style>
  <w:style w:type="paragraph" w:styleId="ListParagraph">
    <w:name w:val="List Paragraph"/>
    <w:basedOn w:val="Normal"/>
    <w:uiPriority w:val="34"/>
    <w:qFormat/>
    <w:rsid w:val="00F62409"/>
    <w:pPr>
      <w:ind w:left="720"/>
      <w:contextualSpacing/>
    </w:pPr>
  </w:style>
  <w:style w:type="table" w:styleId="TableGrid">
    <w:name w:val="Table Grid"/>
    <w:basedOn w:val="TableNormal"/>
    <w:uiPriority w:val="59"/>
    <w:rsid w:val="00500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SABAWA</dc:creator>
  <cp:lastModifiedBy>admin</cp:lastModifiedBy>
  <cp:revision>44</cp:revision>
  <cp:lastPrinted>2022-01-15T06:01:00Z</cp:lastPrinted>
  <dcterms:created xsi:type="dcterms:W3CDTF">2022-01-05T05:59:00Z</dcterms:created>
  <dcterms:modified xsi:type="dcterms:W3CDTF">2022-01-15T06:03:00Z</dcterms:modified>
</cp:coreProperties>
</file>