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2" w:rsidRPr="00CB0BC0" w:rsidRDefault="006F0422" w:rsidP="006F0422">
      <w:pPr>
        <w:spacing w:after="0" w:line="240" w:lineRule="auto"/>
        <w:jc w:val="center"/>
        <w:rPr>
          <w:rFonts w:ascii="Iskoola Pota" w:hAnsi="Iskoola Pota"/>
          <w:b/>
          <w:sz w:val="24"/>
          <w:szCs w:val="24"/>
          <w:u w:val="single"/>
          <w:lang w:val="en-GB"/>
        </w:rPr>
      </w:pPr>
      <w:r>
        <w:rPr>
          <w:rFonts w:ascii="Iskoola Pota" w:hAnsi="Iskoola Pota"/>
          <w:noProof/>
          <w:sz w:val="24"/>
          <w:szCs w:val="24"/>
        </w:rPr>
        <w:drawing>
          <wp:inline distT="0" distB="0" distL="0" distR="0" wp14:anchorId="7D365631" wp14:editId="289584FF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22" w:rsidRPr="00CB0BC0" w:rsidRDefault="006F0422" w:rsidP="006F0422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6F0422" w:rsidRPr="00CB0BC0" w:rsidRDefault="006F0422" w:rsidP="006F0422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20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22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.</w:t>
      </w:r>
      <w:r w:rsidR="00383E92"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06.02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:rsidR="006F0422" w:rsidRPr="008E0D5F" w:rsidRDefault="006F0422" w:rsidP="006F0422">
      <w:pPr>
        <w:spacing w:after="0" w:line="240" w:lineRule="auto"/>
        <w:jc w:val="center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22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06.21 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වන දින මහ සභා වාර්තාවේ හි සඳහන් වන බව කාරුණිකව සලකන්න</w:t>
      </w:r>
    </w:p>
    <w:p w:rsidR="006F0422" w:rsidRDefault="006F0422" w:rsidP="006F0422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6F0422" w:rsidRPr="00D55BAD" w:rsidRDefault="006F0422" w:rsidP="006F0422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:rsidR="006F0422" w:rsidRPr="00BF157F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සභාපති </w:t>
      </w: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 </w:t>
      </w:r>
      <w:r w:rsidRPr="00D55BAD">
        <w:rPr>
          <w:rFonts w:ascii="Iskoola Pota" w:hAnsi="Iskoola Pota" w:hint="cs"/>
          <w:b/>
          <w:bCs/>
          <w:sz w:val="24"/>
          <w:szCs w:val="24"/>
          <w:cs/>
          <w:lang w:val="en-GB"/>
        </w:rPr>
        <w:tab/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01. ගරු ප්‍රා.ස.මන්ත්‍රී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>- එච්.පී.රංජිත් නිහාල් මහතා</w:t>
      </w:r>
    </w:p>
    <w:p w:rsidR="006F0422" w:rsidRPr="002511D0" w:rsidRDefault="006F0422" w:rsidP="0010754B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BF157F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BF157F">
        <w:rPr>
          <w:rFonts w:ascii="Iskoola Pota" w:hAnsi="Iskoola Pota"/>
          <w:sz w:val="24"/>
          <w:szCs w:val="24"/>
          <w:cs/>
          <w:lang w:val="en-GB"/>
        </w:rPr>
        <w:t>: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 xml:space="preserve">- </w:t>
      </w:r>
      <w:r w:rsidR="0010754B">
        <w:rPr>
          <w:rFonts w:ascii="Iskoola Pota" w:hAnsi="Iskoola Pota"/>
          <w:sz w:val="24"/>
          <w:szCs w:val="24"/>
          <w:lang w:val="en-GB"/>
        </w:rPr>
        <w:t xml:space="preserve">  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 xml:space="preserve"> 02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- ජී.කේ.ටමනී ලංකා ප්‍රසාදිනී මහත්මිය</w:t>
      </w:r>
      <w:r w:rsidRPr="002511D0">
        <w:rPr>
          <w:rFonts w:ascii="Iskoola Pota" w:hAnsi="Iskoola Pota"/>
          <w:sz w:val="24"/>
          <w:szCs w:val="24"/>
          <w:lang w:val="en-GB"/>
        </w:rPr>
        <w:t xml:space="preserve"> </w:t>
      </w:r>
      <w:r w:rsidR="0010754B">
        <w:rPr>
          <w:rFonts w:ascii="Iskoola Pota" w:hAnsi="Iskoola Pota"/>
          <w:sz w:val="24"/>
          <w:szCs w:val="24"/>
          <w:lang w:val="en-GB"/>
        </w:rPr>
        <w:t xml:space="preserve">      </w:t>
      </w:r>
    </w:p>
    <w:p w:rsidR="006F0422" w:rsidRPr="002511D0" w:rsidRDefault="006F0422" w:rsidP="006F0422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511D0">
        <w:rPr>
          <w:rFonts w:ascii="Iskoola Pota" w:hAnsi="Iskoola Pota"/>
          <w:sz w:val="24"/>
          <w:szCs w:val="24"/>
          <w:lang w:val="en-GB"/>
        </w:rPr>
        <w:t xml:space="preserve">               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 xml:space="preserve">             03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කත්‍රි ආරච්චිගේ රූපසේන මහතා</w:t>
      </w:r>
    </w:p>
    <w:p w:rsidR="006F0422" w:rsidRPr="002511D0" w:rsidRDefault="006F0422" w:rsidP="0010754B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511D0">
        <w:rPr>
          <w:rFonts w:ascii="Iskoola Pota" w:hAnsi="Iskoola Pota" w:hint="cs"/>
          <w:sz w:val="24"/>
          <w:szCs w:val="24"/>
          <w:cs/>
          <w:lang w:val="en-GB"/>
        </w:rPr>
        <w:t xml:space="preserve">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04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ප්‍රා.ස.මන්ත්‍රි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ටී.හර්බට් කරුණාරත්න මහතා</w:t>
      </w:r>
    </w:p>
    <w:p w:rsidR="006F0422" w:rsidRDefault="0010754B" w:rsidP="006F0422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05</w:t>
      </w:r>
      <w:r w:rsidR="006F0422"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="006F0422"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6F0422" w:rsidRPr="00BF157F" w:rsidRDefault="0010754B" w:rsidP="006F0422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06</w:t>
      </w:r>
      <w:r w:rsidR="006F0422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ප්‍රා.ස.මන්ත්‍රීනී</w:t>
      </w:r>
      <w:r w:rsidR="006F0422">
        <w:rPr>
          <w:rFonts w:ascii="Iskoola Pota" w:hAnsi="Iskoola Pota" w:hint="cs"/>
          <w:sz w:val="24"/>
          <w:szCs w:val="24"/>
          <w:cs/>
          <w:lang w:val="en-GB"/>
        </w:rPr>
        <w:tab/>
        <w:t>- ලියනගේ කුමුදුනී රේණුකා මහත්මිය</w:t>
      </w:r>
    </w:p>
    <w:p w:rsidR="006F0422" w:rsidRDefault="006F0422" w:rsidP="006F0422">
      <w:pPr>
        <w:spacing w:after="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6F0422" w:rsidRDefault="006F0422" w:rsidP="006F0422">
      <w:pPr>
        <w:spacing w:after="0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</w:t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>07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>. ගරු ප්‍රා.ස.</w:t>
      </w:r>
      <w:r>
        <w:rPr>
          <w:rFonts w:ascii="Iskoola Pota" w:hAnsi="Iskoola Pota" w:hint="cs"/>
          <w:sz w:val="24"/>
          <w:szCs w:val="24"/>
          <w:cs/>
          <w:lang w:val="en-GB"/>
        </w:rPr>
        <w:t>මන්ත්‍රී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>- කේ.ඩි.කමල් චන්දන මහතා</w:t>
      </w:r>
    </w:p>
    <w:p w:rsidR="006F0422" w:rsidRDefault="006F0422" w:rsidP="006F0422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>08</w:t>
      </w:r>
      <w:r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>ජේ.ඒ.ප්‍රියන්ත පුෂ්ප කුමාර මහතා</w:t>
      </w:r>
    </w:p>
    <w:p w:rsidR="006F0422" w:rsidRPr="00D55BAD" w:rsidRDefault="006F0422" w:rsidP="006F0422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>09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ී 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>- කොතලාවලගේ කීර්තිලතා මහත්මිය</w:t>
      </w:r>
    </w:p>
    <w:p w:rsidR="006F0422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   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>10</w:t>
      </w:r>
      <w:r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ප්‍රා.ස.මන්ත්‍රි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කේ.ඒ.චමින්ද </w:t>
      </w:r>
      <w:r w:rsidR="0010754B">
        <w:rPr>
          <w:rFonts w:ascii="Iskoola Pota" w:hAnsi="Iskoola Pota" w:hint="cs"/>
          <w:sz w:val="24"/>
          <w:szCs w:val="24"/>
          <w:cs/>
          <w:lang w:val="en-GB"/>
        </w:rPr>
        <w:t>ප්‍රියදර්ශන කුරුප්පු ආරච්චි මහතා</w:t>
      </w:r>
    </w:p>
    <w:p w:rsidR="006F0422" w:rsidRDefault="0010754B" w:rsidP="0010754B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11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ප්‍රා.ස.මන්ත්‍රීනී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6F0422" w:rsidRDefault="006F0422" w:rsidP="006F0422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12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 xml:space="preserve">. </w:t>
      </w:r>
      <w:r w:rsidRPr="002511D0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6F0422" w:rsidRPr="00D55BAD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6F0422" w:rsidRPr="00D55BAD" w:rsidRDefault="006F0422" w:rsidP="006F0422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</w:p>
    <w:p w:rsidR="006F0422" w:rsidRPr="00D55BAD" w:rsidRDefault="006F0422" w:rsidP="006F0422">
      <w:pPr>
        <w:spacing w:after="0" w:line="240" w:lineRule="auto"/>
        <w:ind w:left="144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6F0422" w:rsidRPr="00D55BAD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D55BAD">
        <w:rPr>
          <w:rFonts w:ascii="Iskoola Pota" w:hAnsi="Iskoola Pota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     01.</w:t>
      </w:r>
      <w:r>
        <w:rPr>
          <w:rFonts w:ascii="Iskoola Pota" w:hAnsi="Iskoola Pota" w:hint="cs"/>
          <w:sz w:val="24"/>
          <w:szCs w:val="24"/>
          <w:cs/>
          <w:lang w:val="en-GB"/>
        </w:rPr>
        <w:t>ලේකම්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>කේ.බී.ටී.කේ.ගුණතිලක මිය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6F0422" w:rsidRPr="00D55BAD" w:rsidRDefault="006F0422" w:rsidP="006F0422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02.වැඩ අධිකාරි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- ඩබ්.ඒ.පී.විජේකාන්ත මහතා</w:t>
      </w:r>
    </w:p>
    <w:p w:rsidR="006F0422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03. කළ. සේවා නිලධාරී  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>- පී.ජී.ප්‍රියංගනී මිය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6F0422" w:rsidRPr="00D55BAD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05. මාර්ග පරිපාලක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- අශේන් රන්දික මහතා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6F0422" w:rsidRDefault="006F0422" w:rsidP="006F0422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:rsidR="006F0422" w:rsidRDefault="006F0422" w:rsidP="006F0422">
      <w:pPr>
        <w:jc w:val="both"/>
        <w:rPr>
          <w:sz w:val="24"/>
          <w:szCs w:val="24"/>
          <w:cs/>
        </w:rPr>
      </w:pPr>
    </w:p>
    <w:p w:rsidR="006F0422" w:rsidRDefault="006F0422" w:rsidP="006F0422">
      <w:pPr>
        <w:ind w:left="426" w:hanging="426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 xml:space="preserve">පහත සඳහන් </w:t>
      </w:r>
      <w:r>
        <w:rPr>
          <w:rFonts w:ascii="Iskoola Pota" w:hAnsi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විෂයභාර නිලධාරියා විසින් කාරක සභාව වෙත ඉදිරිපත් කර තිබුණි.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612"/>
        <w:gridCol w:w="1051"/>
        <w:gridCol w:w="1671"/>
      </w:tblGrid>
      <w:tr w:rsidR="006F0422" w:rsidTr="00383A8E">
        <w:tc>
          <w:tcPr>
            <w:tcW w:w="816" w:type="dxa"/>
          </w:tcPr>
          <w:p w:rsidR="006F0422" w:rsidRDefault="006F0422" w:rsidP="00383A8E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5612" w:type="dxa"/>
          </w:tcPr>
          <w:p w:rsidR="006F0422" w:rsidRDefault="006F0422" w:rsidP="00383A8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051" w:type="dxa"/>
          </w:tcPr>
          <w:p w:rsidR="006F0422" w:rsidRDefault="006F0422" w:rsidP="00383A8E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671" w:type="dxa"/>
          </w:tcPr>
          <w:p w:rsidR="006F0422" w:rsidRDefault="006F0422" w:rsidP="00383A8E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මුදල රු.</w:t>
            </w:r>
          </w:p>
        </w:tc>
      </w:tr>
      <w:tr w:rsidR="00B85B3E" w:rsidTr="00383A8E">
        <w:tc>
          <w:tcPr>
            <w:tcW w:w="816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5612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උතුර කමත් ගොඩැල්ල පාර අතුරු මාර්ගය කාපට් අතුරා සංවර්ධනය කිරීම</w:t>
            </w:r>
          </w:p>
        </w:tc>
        <w:tc>
          <w:tcPr>
            <w:tcW w:w="1051" w:type="dxa"/>
          </w:tcPr>
          <w:p w:rsidR="00B85B3E" w:rsidRDefault="00F6763D" w:rsidP="00F676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345,000.00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1:02</w:t>
            </w:r>
          </w:p>
        </w:tc>
        <w:tc>
          <w:tcPr>
            <w:tcW w:w="5612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3 වන පටුමග සංවර්ධනය කිරීම</w:t>
            </w:r>
          </w:p>
        </w:tc>
        <w:tc>
          <w:tcPr>
            <w:tcW w:w="1051" w:type="dxa"/>
          </w:tcPr>
          <w:p w:rsidR="00B85B3E" w:rsidRDefault="00F6763D" w:rsidP="00F676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595,000.00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1:03</w:t>
            </w:r>
          </w:p>
        </w:tc>
        <w:tc>
          <w:tcPr>
            <w:tcW w:w="5612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ආමිවත්ත පාර අග කොටස සංවර්ධනය කිරීම</w:t>
            </w:r>
          </w:p>
        </w:tc>
        <w:tc>
          <w:tcPr>
            <w:tcW w:w="1051" w:type="dxa"/>
          </w:tcPr>
          <w:p w:rsidR="00B85B3E" w:rsidRDefault="00F6763D" w:rsidP="00F6763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470,000.00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1:04</w:t>
            </w:r>
          </w:p>
        </w:tc>
        <w:tc>
          <w:tcPr>
            <w:tcW w:w="5612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බටහේන පාර 1 වන පටුමග සංවර්ධනය කිරීම</w:t>
            </w:r>
          </w:p>
        </w:tc>
        <w:tc>
          <w:tcPr>
            <w:tcW w:w="1051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1,280,000.00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F6763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1:05</w:t>
            </w:r>
          </w:p>
        </w:tc>
        <w:tc>
          <w:tcPr>
            <w:tcW w:w="5612" w:type="dxa"/>
          </w:tcPr>
          <w:p w:rsidR="00B85B3E" w:rsidRDefault="00F6763D" w:rsidP="00F6763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මාගම්මන </w:t>
            </w:r>
            <w:r w:rsidR="00487D8A">
              <w:rPr>
                <w:rFonts w:hint="cs"/>
                <w:sz w:val="24"/>
                <w:szCs w:val="24"/>
                <w:cs/>
              </w:rPr>
              <w:t>ම</w:t>
            </w:r>
            <w:r>
              <w:rPr>
                <w:rFonts w:hint="cs"/>
                <w:sz w:val="24"/>
                <w:szCs w:val="24"/>
                <w:cs/>
              </w:rPr>
              <w:t xml:space="preserve">වුන්ට් ක්ලීෆර්ඩ් නිවාස සංකීරණය ඉදිරිපිට </w:t>
            </w:r>
            <w:r w:rsidR="00487D8A">
              <w:rPr>
                <w:rFonts w:hint="cs"/>
                <w:sz w:val="24"/>
                <w:szCs w:val="24"/>
                <w:cs/>
              </w:rPr>
              <w:t>ඇති මාර්ගය සංවර්ධනය කිරීම</w:t>
            </w:r>
          </w:p>
        </w:tc>
        <w:tc>
          <w:tcPr>
            <w:tcW w:w="1051" w:type="dxa"/>
          </w:tcPr>
          <w:p w:rsidR="00B85B3E" w:rsidRDefault="00487D8A" w:rsidP="00487D8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487D8A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540,000.00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487D8A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1:06</w:t>
            </w:r>
          </w:p>
        </w:tc>
        <w:tc>
          <w:tcPr>
            <w:tcW w:w="5612" w:type="dxa"/>
          </w:tcPr>
          <w:p w:rsidR="00B85B3E" w:rsidRDefault="00487D8A" w:rsidP="00487D8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නැගෙනහිර වෙදගේවත්ත පාර බුදු පිළිමය අසල ඇති පැති බැම්ම ඉදිකිරීම</w:t>
            </w:r>
          </w:p>
        </w:tc>
        <w:tc>
          <w:tcPr>
            <w:tcW w:w="1051" w:type="dxa"/>
          </w:tcPr>
          <w:p w:rsidR="00B85B3E" w:rsidRDefault="00487D8A" w:rsidP="00487D8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487D8A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1,000,000.00</w:t>
            </w:r>
          </w:p>
        </w:tc>
      </w:tr>
      <w:tr w:rsidR="00B85B3E" w:rsidTr="00383A8E">
        <w:tc>
          <w:tcPr>
            <w:tcW w:w="816" w:type="dxa"/>
          </w:tcPr>
          <w:p w:rsidR="00B85B3E" w:rsidRDefault="00487D8A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1:07</w:t>
            </w:r>
          </w:p>
        </w:tc>
        <w:tc>
          <w:tcPr>
            <w:tcW w:w="5612" w:type="dxa"/>
          </w:tcPr>
          <w:p w:rsidR="00B85B3E" w:rsidRDefault="00F3155C" w:rsidP="00F315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මාදුලාව උතුර ග්‍රාම නිලධාරී වසමේ මාදුලාව නිදහස් උයන පැති බැම්ම සංවර්ධනය සංවර්ධනය කිරීම</w:t>
            </w:r>
          </w:p>
        </w:tc>
        <w:tc>
          <w:tcPr>
            <w:tcW w:w="1051" w:type="dxa"/>
          </w:tcPr>
          <w:p w:rsidR="00B85B3E" w:rsidRDefault="00F3155C" w:rsidP="00F315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85B3E" w:rsidRDefault="00F3155C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925,000.00</w:t>
            </w:r>
          </w:p>
        </w:tc>
      </w:tr>
      <w:tr w:rsidR="00487D8A" w:rsidTr="00383A8E">
        <w:tc>
          <w:tcPr>
            <w:tcW w:w="816" w:type="dxa"/>
          </w:tcPr>
          <w:p w:rsidR="00487D8A" w:rsidRDefault="00F3155C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1:08</w:t>
            </w:r>
          </w:p>
        </w:tc>
        <w:tc>
          <w:tcPr>
            <w:tcW w:w="5612" w:type="dxa"/>
          </w:tcPr>
          <w:p w:rsidR="00487D8A" w:rsidRDefault="00383A8E" w:rsidP="00F315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මාදුලාව උතුර ග්‍රාම නිලධාරී වසමේ මාදුලාව ගම්මාන පාර 81 න් බෙදුන අතුර මාර්ගය සංවර්ධනය කිරීම</w:t>
            </w:r>
          </w:p>
        </w:tc>
        <w:tc>
          <w:tcPr>
            <w:tcW w:w="1051" w:type="dxa"/>
          </w:tcPr>
          <w:p w:rsidR="00487D8A" w:rsidRDefault="00383A8E" w:rsidP="00383A8E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672,000.00</w:t>
            </w:r>
          </w:p>
        </w:tc>
      </w:tr>
      <w:tr w:rsidR="00487D8A" w:rsidTr="00383A8E">
        <w:tc>
          <w:tcPr>
            <w:tcW w:w="816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1:09</w:t>
            </w:r>
          </w:p>
        </w:tc>
        <w:tc>
          <w:tcPr>
            <w:tcW w:w="5612" w:type="dxa"/>
          </w:tcPr>
          <w:p w:rsidR="00487D8A" w:rsidRDefault="00383A8E" w:rsidP="00383A8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කටුවාන ඩී.එල්.පෙරේරා මාර්ගය අලුත්වැඩියා කිරීම </w:t>
            </w:r>
          </w:p>
        </w:tc>
        <w:tc>
          <w:tcPr>
            <w:tcW w:w="1051" w:type="dxa"/>
          </w:tcPr>
          <w:p w:rsidR="00487D8A" w:rsidRDefault="00383A8E" w:rsidP="00383A8E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462,000.00</w:t>
            </w:r>
          </w:p>
        </w:tc>
      </w:tr>
      <w:tr w:rsidR="00487D8A" w:rsidTr="00383A8E">
        <w:tc>
          <w:tcPr>
            <w:tcW w:w="816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5612" w:type="dxa"/>
          </w:tcPr>
          <w:p w:rsidR="00487D8A" w:rsidRDefault="00934CBD" w:rsidP="00383A8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නාරංගහහේන 07</w:t>
            </w:r>
            <w:r w:rsidR="00383A8E">
              <w:rPr>
                <w:rFonts w:hint="cs"/>
                <w:sz w:val="24"/>
                <w:szCs w:val="24"/>
                <w:cs/>
              </w:rPr>
              <w:t xml:space="preserve"> පටුමග </w:t>
            </w:r>
            <w:r>
              <w:rPr>
                <w:rFonts w:hint="cs"/>
                <w:sz w:val="24"/>
                <w:szCs w:val="24"/>
                <w:cs/>
              </w:rPr>
              <w:t xml:space="preserve">අතුරු පාර </w:t>
            </w:r>
            <w:r w:rsidR="00383A8E">
              <w:rPr>
                <w:rFonts w:hint="cs"/>
                <w:sz w:val="24"/>
                <w:szCs w:val="24"/>
                <w:cs/>
              </w:rPr>
              <w:t>අලුත්වැඩියා කිරීම</w:t>
            </w:r>
          </w:p>
        </w:tc>
        <w:tc>
          <w:tcPr>
            <w:tcW w:w="1051" w:type="dxa"/>
          </w:tcPr>
          <w:p w:rsidR="00487D8A" w:rsidRDefault="00383A8E" w:rsidP="00383A8E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335,000.00</w:t>
            </w:r>
          </w:p>
        </w:tc>
      </w:tr>
      <w:tr w:rsidR="00487D8A" w:rsidTr="00383A8E">
        <w:tc>
          <w:tcPr>
            <w:tcW w:w="816" w:type="dxa"/>
          </w:tcPr>
          <w:p w:rsidR="00487D8A" w:rsidRDefault="00383A8E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5612" w:type="dxa"/>
          </w:tcPr>
          <w:p w:rsidR="00487D8A" w:rsidRDefault="00383A8E" w:rsidP="00383A8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නාරංගහහේන 13 පටුමග</w:t>
            </w:r>
            <w:r w:rsidR="00934CBD">
              <w:rPr>
                <w:rFonts w:hint="cs"/>
                <w:sz w:val="24"/>
                <w:szCs w:val="24"/>
                <w:cs/>
              </w:rPr>
              <w:t xml:space="preserve"> අලුත්වැඩියා කිරීම</w:t>
            </w:r>
          </w:p>
        </w:tc>
        <w:tc>
          <w:tcPr>
            <w:tcW w:w="1051" w:type="dxa"/>
          </w:tcPr>
          <w:p w:rsidR="00487D8A" w:rsidRDefault="00934CB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87D8A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462,000.00</w:t>
            </w:r>
          </w:p>
        </w:tc>
      </w:tr>
      <w:tr w:rsidR="00487D8A" w:rsidTr="00383A8E">
        <w:tc>
          <w:tcPr>
            <w:tcW w:w="816" w:type="dxa"/>
          </w:tcPr>
          <w:p w:rsidR="00487D8A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5612" w:type="dxa"/>
          </w:tcPr>
          <w:p w:rsidR="00487D8A" w:rsidRDefault="00934CB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කටුවාන විදුලිබල මණ්ඩලය ඉදිරිපිට මාර්ගය අලුත්වැඩියා කිරීම</w:t>
            </w:r>
          </w:p>
        </w:tc>
        <w:tc>
          <w:tcPr>
            <w:tcW w:w="1051" w:type="dxa"/>
          </w:tcPr>
          <w:p w:rsidR="00487D8A" w:rsidRDefault="00934CB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87D8A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605,000.00</w:t>
            </w:r>
          </w:p>
        </w:tc>
      </w:tr>
      <w:tr w:rsidR="00934CBD" w:rsidTr="00383A8E">
        <w:tc>
          <w:tcPr>
            <w:tcW w:w="816" w:type="dxa"/>
          </w:tcPr>
          <w:p w:rsidR="00934CBD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5612" w:type="dxa"/>
          </w:tcPr>
          <w:p w:rsidR="00934CBD" w:rsidRDefault="00934CB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මාදුලාව උතුර අංක 129 විජේදාස මහතාගේ නිවස අසලින් දිවෙන මාර්ගය සංවර්ධනය කිරීම</w:t>
            </w:r>
          </w:p>
        </w:tc>
        <w:tc>
          <w:tcPr>
            <w:tcW w:w="1051" w:type="dxa"/>
          </w:tcPr>
          <w:p w:rsidR="00934CBD" w:rsidRDefault="00934CB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34CBD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1,140,000.00</w:t>
            </w:r>
          </w:p>
        </w:tc>
      </w:tr>
      <w:tr w:rsidR="00934CBD" w:rsidTr="00383A8E">
        <w:tc>
          <w:tcPr>
            <w:tcW w:w="816" w:type="dxa"/>
          </w:tcPr>
          <w:p w:rsidR="00934CBD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5612" w:type="dxa"/>
          </w:tcPr>
          <w:p w:rsidR="00934CBD" w:rsidRDefault="00934CB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මාගම්මන පුරාණ විහාරය පිටුපස මාර්ගය සංවර්ධනය කිරීම</w:t>
            </w:r>
          </w:p>
        </w:tc>
        <w:tc>
          <w:tcPr>
            <w:tcW w:w="1051" w:type="dxa"/>
          </w:tcPr>
          <w:p w:rsidR="00934CBD" w:rsidRDefault="00934CB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34CBD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485,000.300</w:t>
            </w:r>
          </w:p>
        </w:tc>
      </w:tr>
      <w:tr w:rsidR="00934CBD" w:rsidTr="00383A8E">
        <w:tc>
          <w:tcPr>
            <w:tcW w:w="816" w:type="dxa"/>
          </w:tcPr>
          <w:p w:rsidR="00934CBD" w:rsidRDefault="00934CB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5612" w:type="dxa"/>
          </w:tcPr>
          <w:p w:rsidR="00934CBD" w:rsidRDefault="00934CB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මාගම්මන නැගෙනහිර වෙදගෙවත්ත </w:t>
            </w:r>
            <w:r w:rsidR="00EF6B14">
              <w:rPr>
                <w:rFonts w:hint="cs"/>
                <w:sz w:val="24"/>
                <w:szCs w:val="24"/>
                <w:cs/>
              </w:rPr>
              <w:t>පාර බුදු පිළිමය අසල පැති බැම්ම  ඉදිකිරීම</w:t>
            </w:r>
          </w:p>
        </w:tc>
        <w:tc>
          <w:tcPr>
            <w:tcW w:w="1051" w:type="dxa"/>
          </w:tcPr>
          <w:p w:rsidR="00934CBD" w:rsidRDefault="00EF6B14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34CBD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1,000,000.00</w:t>
            </w:r>
          </w:p>
        </w:tc>
      </w:tr>
      <w:tr w:rsidR="00934CBD" w:rsidTr="00383A8E">
        <w:tc>
          <w:tcPr>
            <w:tcW w:w="816" w:type="dxa"/>
          </w:tcPr>
          <w:p w:rsidR="00934CBD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5612" w:type="dxa"/>
          </w:tcPr>
          <w:p w:rsidR="00934CBD" w:rsidRDefault="00EF6B14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සියඹලාගොඩ දෙණිය පාර පලමුවන අතුරු මාර්ගයේ පොදු කාණු පද්ධතිය ඉදිකිරීම</w:t>
            </w:r>
          </w:p>
        </w:tc>
        <w:tc>
          <w:tcPr>
            <w:tcW w:w="1051" w:type="dxa"/>
          </w:tcPr>
          <w:p w:rsidR="00934CBD" w:rsidRDefault="00EF6B14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34CBD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1,440,000.00</w:t>
            </w:r>
          </w:p>
        </w:tc>
      </w:tr>
      <w:tr w:rsidR="00934CBD" w:rsidTr="00383A8E">
        <w:tc>
          <w:tcPr>
            <w:tcW w:w="816" w:type="dxa"/>
          </w:tcPr>
          <w:p w:rsidR="00934CBD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5612" w:type="dxa"/>
          </w:tcPr>
          <w:p w:rsidR="00934CBD" w:rsidRDefault="008327C4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කිතුලහේන නාමල් උයන ප්‍රවේශ</w:t>
            </w:r>
            <w:bookmarkStart w:id="0" w:name="_GoBack"/>
            <w:bookmarkEnd w:id="0"/>
            <w:r w:rsidR="00EF6B14">
              <w:rPr>
                <w:rFonts w:hint="cs"/>
                <w:sz w:val="24"/>
                <w:szCs w:val="24"/>
                <w:cs/>
              </w:rPr>
              <w:t xml:space="preserve"> මාර්ගයේ කාණු පද්ධතිය ඉදිකිරීම</w:t>
            </w:r>
          </w:p>
        </w:tc>
        <w:tc>
          <w:tcPr>
            <w:tcW w:w="1051" w:type="dxa"/>
          </w:tcPr>
          <w:p w:rsidR="00934CBD" w:rsidRDefault="00EF6B14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34CBD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570,000.00</w:t>
            </w:r>
          </w:p>
        </w:tc>
      </w:tr>
      <w:tr w:rsidR="00EF6B14" w:rsidTr="00383A8E">
        <w:tc>
          <w:tcPr>
            <w:tcW w:w="816" w:type="dxa"/>
          </w:tcPr>
          <w:p w:rsidR="00EF6B14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1:18</w:t>
            </w:r>
          </w:p>
        </w:tc>
        <w:tc>
          <w:tcPr>
            <w:tcW w:w="5612" w:type="dxa"/>
          </w:tcPr>
          <w:p w:rsidR="00EF6B14" w:rsidRDefault="00EF6B14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වෑතර සිරි ලියනගේ පුස්තකාලයේ වහලයේ අබලන් ස්ථාන අලුත්වැඩියා කිරීම</w:t>
            </w:r>
          </w:p>
        </w:tc>
        <w:tc>
          <w:tcPr>
            <w:tcW w:w="1051" w:type="dxa"/>
          </w:tcPr>
          <w:p w:rsidR="00EF6B14" w:rsidRDefault="00EF6B14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F6B14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950,000.00</w:t>
            </w:r>
          </w:p>
        </w:tc>
      </w:tr>
      <w:tr w:rsidR="00EF6B14" w:rsidTr="006E26ED">
        <w:tc>
          <w:tcPr>
            <w:tcW w:w="9150" w:type="dxa"/>
            <w:gridSpan w:val="4"/>
          </w:tcPr>
          <w:p w:rsidR="00EF6B14" w:rsidRPr="00EC4849" w:rsidRDefault="00EF6B14" w:rsidP="00383A8E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EC4849">
              <w:rPr>
                <w:rFonts w:hint="cs"/>
                <w:b/>
                <w:bCs/>
                <w:sz w:val="24"/>
                <w:szCs w:val="24"/>
                <w:cs/>
              </w:rPr>
              <w:t xml:space="preserve">අංක 1:01 සිට අංක 1:18 දක්වා වූ ඉහත සඳහන් ඇස්තමේන්තු </w:t>
            </w:r>
            <w:r w:rsidR="00EC4849" w:rsidRPr="00EC4849">
              <w:rPr>
                <w:rFonts w:hint="cs"/>
                <w:b/>
                <w:bCs/>
                <w:sz w:val="24"/>
                <w:szCs w:val="24"/>
                <w:cs/>
              </w:rPr>
              <w:t>පිළිගැනීමට සුදුසු බවට අනුමත කරන ලදී.</w:t>
            </w:r>
          </w:p>
        </w:tc>
      </w:tr>
      <w:tr w:rsidR="00EF6B14" w:rsidTr="00383A8E">
        <w:tc>
          <w:tcPr>
            <w:tcW w:w="816" w:type="dxa"/>
          </w:tcPr>
          <w:p w:rsidR="00EF6B14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1:19</w:t>
            </w:r>
          </w:p>
        </w:tc>
        <w:tc>
          <w:tcPr>
            <w:tcW w:w="5612" w:type="dxa"/>
          </w:tcPr>
          <w:p w:rsidR="00EF6B14" w:rsidRDefault="00EF6B14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දහම් මාවත අතුරු මාර්ගය සංවර්ධනය කිරීම</w:t>
            </w:r>
          </w:p>
        </w:tc>
        <w:tc>
          <w:tcPr>
            <w:tcW w:w="1051" w:type="dxa"/>
          </w:tcPr>
          <w:p w:rsidR="00EF6B14" w:rsidRDefault="00EF6B14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F6B14" w:rsidRDefault="00EF6B14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2,132,000.00</w:t>
            </w:r>
          </w:p>
        </w:tc>
      </w:tr>
      <w:tr w:rsidR="00EC4849" w:rsidTr="006E26ED">
        <w:tc>
          <w:tcPr>
            <w:tcW w:w="9150" w:type="dxa"/>
            <w:gridSpan w:val="4"/>
          </w:tcPr>
          <w:p w:rsidR="00EC4849" w:rsidRPr="00055947" w:rsidRDefault="00EC4849" w:rsidP="00383A8E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055947">
              <w:rPr>
                <w:rFonts w:hint="cs"/>
                <w:b/>
                <w:bCs/>
                <w:sz w:val="24"/>
                <w:szCs w:val="24"/>
                <w:cs/>
              </w:rPr>
              <w:t xml:space="preserve">අංක 1:19 </w:t>
            </w:r>
            <w:r w:rsidR="00055947" w:rsidRPr="00055947">
              <w:rPr>
                <w:rFonts w:hint="cs"/>
                <w:b/>
                <w:bCs/>
                <w:sz w:val="24"/>
                <w:szCs w:val="24"/>
                <w:cs/>
              </w:rPr>
              <w:t>සඳහන් ඇස්තමේන්තුව පිළිගැනීමට සුදුසු බවට නිර්දේශ කරන ලදී.</w:t>
            </w:r>
          </w:p>
        </w:tc>
      </w:tr>
      <w:tr w:rsidR="00EF6B14" w:rsidTr="00383A8E">
        <w:tc>
          <w:tcPr>
            <w:tcW w:w="816" w:type="dxa"/>
          </w:tcPr>
          <w:p w:rsidR="00EF6B14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1:20</w:t>
            </w:r>
          </w:p>
        </w:tc>
        <w:tc>
          <w:tcPr>
            <w:tcW w:w="5612" w:type="dxa"/>
          </w:tcPr>
          <w:p w:rsidR="00EF6B14" w:rsidRDefault="006E26E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හයිලෙවල් පාරේ භාවනා මධ්‍යස්ථානය අසල හා නඩුහේන මාර්ගයේ ඉදිරිපිට මාර්ගය සංවර්ධනය කිරීම</w:t>
            </w:r>
          </w:p>
        </w:tc>
        <w:tc>
          <w:tcPr>
            <w:tcW w:w="1051" w:type="dxa"/>
          </w:tcPr>
          <w:p w:rsidR="00EF6B14" w:rsidRDefault="006E26E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F6B14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1,199,000.00</w:t>
            </w:r>
          </w:p>
        </w:tc>
      </w:tr>
      <w:tr w:rsidR="006E26ED" w:rsidTr="00383A8E">
        <w:tc>
          <w:tcPr>
            <w:tcW w:w="816" w:type="dxa"/>
          </w:tcPr>
          <w:p w:rsidR="006E26ED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1:21</w:t>
            </w:r>
          </w:p>
        </w:tc>
        <w:tc>
          <w:tcPr>
            <w:tcW w:w="5612" w:type="dxa"/>
          </w:tcPr>
          <w:p w:rsidR="006E26ED" w:rsidRDefault="006E26E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කහතුඩුව මහේෂි උයන 8 වන පටුමග ප්‍රජා ශාලාවේ අලුත්වැඩියා කටයුතු සිදුකිරීම</w:t>
            </w:r>
          </w:p>
        </w:tc>
        <w:tc>
          <w:tcPr>
            <w:tcW w:w="1051" w:type="dxa"/>
          </w:tcPr>
          <w:p w:rsidR="006E26ED" w:rsidRDefault="006E26E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6E26ED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115,000.00</w:t>
            </w:r>
          </w:p>
        </w:tc>
      </w:tr>
      <w:tr w:rsidR="003A15F1" w:rsidTr="009A356C">
        <w:tc>
          <w:tcPr>
            <w:tcW w:w="9150" w:type="dxa"/>
            <w:gridSpan w:val="4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1:20 සිට අංක 1:21</w:t>
            </w:r>
            <w:r w:rsidRPr="00EC4849"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දක්වා වූ ඉහත සඳහන් ඇස්තමේන්තු පිළිගැනීමට සුදුසු බවට අනුමත කරන ලදී.</w:t>
            </w:r>
          </w:p>
        </w:tc>
      </w:tr>
      <w:tr w:rsidR="006E26ED" w:rsidTr="00383A8E">
        <w:tc>
          <w:tcPr>
            <w:tcW w:w="816" w:type="dxa"/>
          </w:tcPr>
          <w:p w:rsidR="006E26ED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1:22</w:t>
            </w:r>
          </w:p>
        </w:tc>
        <w:tc>
          <w:tcPr>
            <w:tcW w:w="5612" w:type="dxa"/>
          </w:tcPr>
          <w:p w:rsidR="006E26ED" w:rsidRDefault="006E26ED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රොමියෙල් මාවත හා කෙරේමුල්ල පාර යා වන පන්සල පාර සංවර්ධනය කිරීම</w:t>
            </w:r>
          </w:p>
        </w:tc>
        <w:tc>
          <w:tcPr>
            <w:tcW w:w="1051" w:type="dxa"/>
          </w:tcPr>
          <w:p w:rsidR="006E26ED" w:rsidRDefault="006E26ED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6E26ED" w:rsidRDefault="006E26ED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</w:t>
            </w:r>
            <w:r w:rsidR="003A15F1">
              <w:rPr>
                <w:rFonts w:hint="cs"/>
                <w:sz w:val="24"/>
                <w:szCs w:val="24"/>
                <w:cs/>
              </w:rPr>
              <w:t>80,000.00</w:t>
            </w:r>
          </w:p>
        </w:tc>
      </w:tr>
      <w:tr w:rsidR="003A15F1" w:rsidTr="009A356C">
        <w:tc>
          <w:tcPr>
            <w:tcW w:w="9150" w:type="dxa"/>
            <w:gridSpan w:val="4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1:22</w:t>
            </w:r>
            <w:r w:rsidRPr="00055947">
              <w:rPr>
                <w:rFonts w:hint="cs"/>
                <w:b/>
                <w:bCs/>
                <w:sz w:val="24"/>
                <w:szCs w:val="24"/>
                <w:cs/>
              </w:rPr>
              <w:t xml:space="preserve"> සඳහන් ඇස්තමේන්තුව පිළිගැනීමට සුදුසු බවට නිර්දේශ කරන ලදී.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1:23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මුල්ලේගම ඥාණවිමල මාවත මුල්කොටස 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1:24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190 පාර අතුරු මාර්ගය 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1:25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හොරකඳවල ග්‍රා.නි.වසමට අයත් ඕවිටිගම උඩගෙවත්ත කුකුළවත්ත මාර්ගයේ සෝදා පාලු වන පැති බැම්ම 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1:26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දාම්පේ මාවත්ත මාර්ගය කාපට් අතුරා 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1,345,000.00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1:27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වෙනිවැල්කොල පාසල් මාවත සඳුන් අරණ මාවත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සභා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1,870,000.00</w:t>
            </w:r>
          </w:p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1:28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කහතුඩුව දෙල්ගහවත්ත 1 වන පටුමග සංවර්ධනය කිරීම</w:t>
            </w:r>
          </w:p>
        </w:tc>
        <w:tc>
          <w:tcPr>
            <w:tcW w:w="1051" w:type="dxa"/>
          </w:tcPr>
          <w:p w:rsidR="003A15F1" w:rsidRDefault="003A15F1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620,000.00</w:t>
            </w:r>
          </w:p>
        </w:tc>
      </w:tr>
      <w:tr w:rsidR="003A15F1" w:rsidTr="00383A8E">
        <w:tc>
          <w:tcPr>
            <w:tcW w:w="816" w:type="dxa"/>
          </w:tcPr>
          <w:p w:rsidR="003A15F1" w:rsidRDefault="003A15F1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1:29</w:t>
            </w:r>
          </w:p>
        </w:tc>
        <w:tc>
          <w:tcPr>
            <w:tcW w:w="5612" w:type="dxa"/>
          </w:tcPr>
          <w:p w:rsidR="003A15F1" w:rsidRDefault="003A15F1" w:rsidP="00934CB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දියගම </w:t>
            </w:r>
            <w:r w:rsidR="00C35BFF">
              <w:rPr>
                <w:rFonts w:hint="cs"/>
                <w:sz w:val="24"/>
                <w:szCs w:val="24"/>
                <w:cs/>
              </w:rPr>
              <w:t>කුරුඳුවත්ත රණවිරු ආනන්ද රත්නසිරි මාවත සංවර්ධනය කිරීම</w:t>
            </w:r>
          </w:p>
        </w:tc>
        <w:tc>
          <w:tcPr>
            <w:tcW w:w="1051" w:type="dxa"/>
          </w:tcPr>
          <w:p w:rsidR="003A15F1" w:rsidRDefault="00C35BFF" w:rsidP="00934CBD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3A15F1" w:rsidRDefault="00C35BFF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970,000.00</w:t>
            </w:r>
          </w:p>
        </w:tc>
      </w:tr>
      <w:tr w:rsidR="00C35BFF" w:rsidTr="009A356C">
        <w:tc>
          <w:tcPr>
            <w:tcW w:w="9150" w:type="dxa"/>
            <w:gridSpan w:val="4"/>
          </w:tcPr>
          <w:p w:rsidR="00C35BFF" w:rsidRDefault="00C35BFF" w:rsidP="00383A8E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1:023 සිට අංක 1:29</w:t>
            </w:r>
            <w:r w:rsidRPr="00EC4849"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දක්වා වූ ඉහත සඳහන් ඇස්තමේන්තු පිළිගැනීමට සුදුසු බවට අනුමත කරන ලදී.</w:t>
            </w:r>
          </w:p>
        </w:tc>
      </w:tr>
    </w:tbl>
    <w:p w:rsidR="00C35BFF" w:rsidRDefault="00C35BFF" w:rsidP="00C35BFF"/>
    <w:p w:rsidR="00596F1C" w:rsidRDefault="00C35BFF" w:rsidP="00596F1C">
      <w:pPr>
        <w:ind w:left="709" w:hanging="709"/>
        <w:rPr>
          <w:sz w:val="24"/>
          <w:szCs w:val="24"/>
        </w:rPr>
      </w:pPr>
      <w:r>
        <w:rPr>
          <w:rFonts w:hint="cs"/>
          <w:cs/>
        </w:rPr>
        <w:t>02.</w:t>
      </w:r>
      <w:r>
        <w:rPr>
          <w:rFonts w:hint="cs"/>
          <w:cs/>
        </w:rPr>
        <w:tab/>
      </w:r>
      <w:r w:rsidR="00596F1C" w:rsidRPr="00596F1C">
        <w:rPr>
          <w:rFonts w:hint="cs"/>
          <w:sz w:val="24"/>
          <w:szCs w:val="24"/>
          <w:cs/>
        </w:rPr>
        <w:t>ගරු ප්‍රා</w:t>
      </w:r>
      <w:r w:rsidR="00596F1C">
        <w:rPr>
          <w:rFonts w:hint="cs"/>
          <w:sz w:val="24"/>
          <w:szCs w:val="24"/>
          <w:cs/>
        </w:rPr>
        <w:t xml:space="preserve">.ස.මන්ත්‍රි තාලකා නන්ද නාරංතොට මහතා විසින් </w:t>
      </w:r>
      <w:r w:rsidR="00596F1C" w:rsidRPr="00596F1C">
        <w:rPr>
          <w:rFonts w:hint="cs"/>
          <w:sz w:val="24"/>
          <w:szCs w:val="24"/>
          <w:cs/>
        </w:rPr>
        <w:t xml:space="preserve"> අරමුදල් යොදා ක්‍රි</w:t>
      </w:r>
      <w:r w:rsidR="00596F1C">
        <w:rPr>
          <w:rFonts w:hint="cs"/>
          <w:sz w:val="24"/>
          <w:szCs w:val="24"/>
          <w:cs/>
        </w:rPr>
        <w:t>යාතත්මක කිරීම</w:t>
      </w:r>
      <w:r w:rsidR="00596F1C" w:rsidRPr="00596F1C">
        <w:rPr>
          <w:rFonts w:hint="cs"/>
          <w:sz w:val="24"/>
          <w:szCs w:val="24"/>
          <w:cs/>
        </w:rPr>
        <w:t xml:space="preserve"> පහත සඳහන් ව්‍යාපෘති</w:t>
      </w:r>
      <w:r w:rsidR="00596F1C">
        <w:rPr>
          <w:rFonts w:hint="cs"/>
          <w:sz w:val="24"/>
          <w:szCs w:val="24"/>
          <w:cs/>
        </w:rPr>
        <w:t xml:space="preserve"> යෝජනා හා ඇස්තමේන්තු අනුමැතිය සඳහා ඉදිරිපත් කර තිබුණි.</w:t>
      </w:r>
      <w:r w:rsidR="00596F1C" w:rsidRPr="00596F1C">
        <w:rPr>
          <w:rFonts w:hint="cs"/>
          <w:sz w:val="24"/>
          <w:szCs w:val="24"/>
          <w:cs/>
        </w:rPr>
        <w:t xml:space="preserve"> </w:t>
      </w:r>
    </w:p>
    <w:p w:rsidR="00780A52" w:rsidRDefault="00596F1C" w:rsidP="009A356C">
      <w:pPr>
        <w:ind w:left="1134" w:hanging="414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01.  මාදුලාව උතුර ග්‍රාම නිලධාරී වසමේ ජයමුතුගම කෙත් සිසිල මාර්ග </w:t>
      </w:r>
      <w:r w:rsidR="009A356C">
        <w:rPr>
          <w:rFonts w:hint="cs"/>
          <w:sz w:val="24"/>
          <w:szCs w:val="24"/>
          <w:cs/>
        </w:rPr>
        <w:t>සංවර්ධනය කිරීමට ඇස්තමේන්තු මුදල රු.585,000.00 කි</w:t>
      </w:r>
    </w:p>
    <w:p w:rsidR="009A356C" w:rsidRDefault="009A356C" w:rsidP="009A356C">
      <w:pPr>
        <w:ind w:left="1134" w:hanging="414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>කුරුගල ග්‍රාම නිලධාරී වසමේ පිටිවිල පාරේ සරත් මහතාගේ නිවස අසල මාර්ගයේ බෝක්කුවේ දෙපස සංවර්ධනය කිරීමට යෝජනා කරමි.</w:t>
      </w:r>
    </w:p>
    <w:p w:rsidR="009A356C" w:rsidRPr="009A356C" w:rsidRDefault="009A356C" w:rsidP="009A356C">
      <w:pPr>
        <w:rPr>
          <w:b/>
          <w:bCs/>
          <w:sz w:val="24"/>
          <w:szCs w:val="24"/>
        </w:rPr>
      </w:pPr>
    </w:p>
    <w:p w:rsidR="009A356C" w:rsidRDefault="009A356C" w:rsidP="009A356C">
      <w:pPr>
        <w:ind w:left="709" w:firstLine="11"/>
        <w:rPr>
          <w:b/>
          <w:bCs/>
          <w:sz w:val="24"/>
          <w:szCs w:val="24"/>
        </w:rPr>
      </w:pPr>
      <w:r w:rsidRPr="009A356C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හා ඇස්තමේන්තු පිළිගෙන සභා අරමුදල් යොදවා ක්‍රියාත්මක කිරීමට අනුමැතිය ලබාදීමට සුදුසු බවට නිර්දේශ කරන ලදී.</w:t>
      </w:r>
    </w:p>
    <w:p w:rsidR="009A356C" w:rsidRDefault="009A356C" w:rsidP="009A356C">
      <w:pPr>
        <w:ind w:left="709" w:firstLine="11"/>
        <w:rPr>
          <w:b/>
          <w:bCs/>
          <w:sz w:val="24"/>
          <w:szCs w:val="24"/>
        </w:rPr>
      </w:pPr>
    </w:p>
    <w:p w:rsidR="009A356C" w:rsidRDefault="009A356C" w:rsidP="009A356C">
      <w:pPr>
        <w:ind w:left="709" w:firstLine="11"/>
        <w:rPr>
          <w:b/>
          <w:bCs/>
          <w:sz w:val="24"/>
          <w:szCs w:val="24"/>
        </w:rPr>
      </w:pPr>
    </w:p>
    <w:p w:rsidR="009A356C" w:rsidRPr="007E64E1" w:rsidRDefault="009A356C" w:rsidP="009A356C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>2022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>.</w:t>
      </w:r>
      <w:r>
        <w:rPr>
          <w:rFonts w:ascii="Iskoola Pota" w:hAnsi="Iskoola Pota" w:hint="cs"/>
          <w:sz w:val="24"/>
          <w:szCs w:val="24"/>
          <w:cs/>
          <w:lang w:val="en-GB"/>
        </w:rPr>
        <w:t>06.02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>ගරු ප්‍රා‍.ස.මන්ත්‍රී රංජිත් හේවාවසම්</w:t>
      </w:r>
    </w:p>
    <w:p w:rsidR="009A356C" w:rsidRPr="007E64E1" w:rsidRDefault="009A356C" w:rsidP="009A356C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7E64E1">
        <w:rPr>
          <w:rFonts w:ascii="Iskoola Pota" w:hAnsi="Iskoola Pota" w:hint="cs"/>
          <w:sz w:val="24"/>
          <w:szCs w:val="24"/>
          <w:cs/>
          <w:lang w:val="en-GB"/>
        </w:rPr>
        <w:t xml:space="preserve">හෝමාගම ප්‍රාදේශීය සභා කාර්යාලය                   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</w:rPr>
        <w:t xml:space="preserve">ගරු ප්‍රා‍දේශීය සභා </w:t>
      </w:r>
      <w:r w:rsidRPr="00155CF9">
        <w:rPr>
          <w:rFonts w:ascii="Iskoola Pota" w:hAnsi="Iskoola Pota" w:hint="cs"/>
          <w:sz w:val="24"/>
          <w:szCs w:val="24"/>
          <w:cs/>
        </w:rPr>
        <w:t>මන්ත්‍රී</w:t>
      </w:r>
      <w:r>
        <w:rPr>
          <w:rFonts w:ascii="Iskoola Pota" w:hAnsi="Iskoola Pota" w:hint="cs"/>
          <w:sz w:val="24"/>
          <w:szCs w:val="24"/>
          <w:cs/>
        </w:rPr>
        <w:t xml:space="preserve"> (සභාපති)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                  </w:t>
      </w:r>
    </w:p>
    <w:p w:rsidR="009A356C" w:rsidRPr="00BA5AD4" w:rsidRDefault="009A356C" w:rsidP="009A356C">
      <w:pPr>
        <w:tabs>
          <w:tab w:val="left" w:pos="426"/>
        </w:tabs>
        <w:ind w:left="420" w:hanging="420"/>
        <w:jc w:val="both"/>
        <w:rPr>
          <w:sz w:val="24"/>
          <w:szCs w:val="24"/>
          <w:cs/>
        </w:rPr>
      </w:pPr>
      <w:r>
        <w:rPr>
          <w:rFonts w:ascii="Iskoola Pota" w:eastAsiaTheme="minorHAnsi" w:hAnsi="Iskoola Pota" w:cstheme="minorBidi" w:hint="cs"/>
          <w:sz w:val="24"/>
          <w:szCs w:val="24"/>
          <w:cs/>
        </w:rPr>
        <w:t xml:space="preserve"> </w:t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 w:cstheme="minorBidi" w:hint="cs"/>
          <w:sz w:val="24"/>
          <w:szCs w:val="24"/>
          <w:cs/>
        </w:rPr>
        <w:t>කාර්මික සේවා කාරක සභාව</w:t>
      </w:r>
    </w:p>
    <w:p w:rsidR="009A356C" w:rsidRPr="009A356C" w:rsidRDefault="009A356C" w:rsidP="009A356C">
      <w:pPr>
        <w:ind w:left="709" w:firstLine="11"/>
        <w:rPr>
          <w:b/>
          <w:bCs/>
          <w:sz w:val="24"/>
          <w:szCs w:val="24"/>
        </w:rPr>
      </w:pPr>
    </w:p>
    <w:sectPr w:rsidR="009A356C" w:rsidRPr="009A35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6E" w:rsidRDefault="00694F6E" w:rsidP="006F0422">
      <w:pPr>
        <w:spacing w:after="0" w:line="240" w:lineRule="auto"/>
      </w:pPr>
      <w:r>
        <w:separator/>
      </w:r>
    </w:p>
  </w:endnote>
  <w:endnote w:type="continuationSeparator" w:id="0">
    <w:p w:rsidR="00694F6E" w:rsidRDefault="00694F6E" w:rsidP="006F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C" w:rsidRDefault="009A35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2022</w:t>
    </w:r>
    <w:r>
      <w:rPr>
        <w:rFonts w:asciiTheme="majorHAnsi" w:eastAsiaTheme="majorEastAsia" w:hAnsiTheme="majorHAnsi" w:hint="cs"/>
        <w:cs/>
      </w:rPr>
      <w:t>.06.02 කාර්මික සේවා කාරක සභා</w:t>
    </w:r>
    <w:proofErr w:type="gramStart"/>
    <w:r>
      <w:rPr>
        <w:rFonts w:asciiTheme="majorHAnsi" w:eastAsiaTheme="majorEastAsia" w:hAnsiTheme="majorHAnsi" w:hint="cs"/>
        <w:cs/>
      </w:rPr>
      <w:t>ව(</w:t>
    </w:r>
    <w:proofErr w:type="gramEnd"/>
    <w:r>
      <w:rPr>
        <w:rFonts w:asciiTheme="majorHAnsi" w:eastAsiaTheme="majorEastAsia" w:hAnsiTheme="majorHAnsi" w:hint="cs"/>
        <w:cs/>
      </w:rPr>
      <w:t>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327C4" w:rsidRPr="008327C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A356C" w:rsidRDefault="009A3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6E" w:rsidRDefault="00694F6E" w:rsidP="006F0422">
      <w:pPr>
        <w:spacing w:after="0" w:line="240" w:lineRule="auto"/>
      </w:pPr>
      <w:r>
        <w:separator/>
      </w:r>
    </w:p>
  </w:footnote>
  <w:footnote w:type="continuationSeparator" w:id="0">
    <w:p w:rsidR="00694F6E" w:rsidRDefault="00694F6E" w:rsidP="006F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2"/>
    <w:rsid w:val="00055947"/>
    <w:rsid w:val="0010754B"/>
    <w:rsid w:val="00275A40"/>
    <w:rsid w:val="00383A8E"/>
    <w:rsid w:val="00383E92"/>
    <w:rsid w:val="003A15F1"/>
    <w:rsid w:val="00487D8A"/>
    <w:rsid w:val="00596F1C"/>
    <w:rsid w:val="00694F6E"/>
    <w:rsid w:val="006E26ED"/>
    <w:rsid w:val="006F0422"/>
    <w:rsid w:val="00780A52"/>
    <w:rsid w:val="008327C4"/>
    <w:rsid w:val="00934CBD"/>
    <w:rsid w:val="009A356C"/>
    <w:rsid w:val="00B85B3E"/>
    <w:rsid w:val="00C35BFF"/>
    <w:rsid w:val="00EC4849"/>
    <w:rsid w:val="00EF6B14"/>
    <w:rsid w:val="00F3155C"/>
    <w:rsid w:val="00F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22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22"/>
    <w:rPr>
      <w:rFonts w:ascii="Tahoma" w:eastAsia="Calibri" w:hAnsi="Tahoma" w:cs="Tahoma"/>
      <w:sz w:val="16"/>
      <w:szCs w:val="16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6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22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6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22"/>
    <w:rPr>
      <w:rFonts w:ascii="Calibri" w:eastAsia="Calibri" w:hAnsi="Calibri" w:cs="Iskoola Pota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22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22"/>
    <w:rPr>
      <w:rFonts w:ascii="Tahoma" w:eastAsia="Calibri" w:hAnsi="Tahoma" w:cs="Tahoma"/>
      <w:sz w:val="16"/>
      <w:szCs w:val="16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6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22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6F0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22"/>
    <w:rPr>
      <w:rFonts w:ascii="Calibri" w:eastAsia="Calibri" w:hAnsi="Calibri" w:cs="Iskoola Pota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SABAWA</cp:lastModifiedBy>
  <cp:revision>6</cp:revision>
  <cp:lastPrinted>2022-06-10T03:50:00Z</cp:lastPrinted>
  <dcterms:created xsi:type="dcterms:W3CDTF">2022-06-02T18:00:00Z</dcterms:created>
  <dcterms:modified xsi:type="dcterms:W3CDTF">2022-06-10T03:58:00Z</dcterms:modified>
</cp:coreProperties>
</file>