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0FE2" w14:textId="77777777" w:rsidR="00FF5716" w:rsidRPr="00CB0BC0" w:rsidRDefault="00FF5716" w:rsidP="00FF5716">
      <w:pPr>
        <w:spacing w:after="0" w:line="240" w:lineRule="auto"/>
        <w:jc w:val="center"/>
        <w:rPr>
          <w:rFonts w:ascii="Iskoola Pota" w:hAnsi="Iskoola Pota"/>
          <w:b/>
          <w:sz w:val="24"/>
          <w:szCs w:val="24"/>
          <w:u w:val="single"/>
          <w:lang w:val="en-GB"/>
        </w:rPr>
      </w:pPr>
      <w:r>
        <w:rPr>
          <w:rFonts w:ascii="Iskoola Pota" w:hAnsi="Iskoola Pota"/>
          <w:noProof/>
          <w:sz w:val="24"/>
          <w:szCs w:val="24"/>
          <w:lang w:bidi="ta-LK"/>
        </w:rPr>
        <w:drawing>
          <wp:inline distT="0" distB="0" distL="0" distR="0" wp14:anchorId="54AA178C" wp14:editId="1C5647AE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62B16" w14:textId="77777777" w:rsidR="00FF5716" w:rsidRPr="00CB0BC0" w:rsidRDefault="00FF5716" w:rsidP="00FF5716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14:paraId="10FFF0F8" w14:textId="77777777" w:rsidR="00FF5716" w:rsidRPr="00CB0BC0" w:rsidRDefault="00FF5716" w:rsidP="00FF5716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20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22</w:t>
      </w: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05.05</w:t>
      </w: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කාර්මික සේවා</w:t>
      </w:r>
      <w:r w:rsidRPr="00CB0BC0"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කාරක සභා වාර්තාව</w:t>
      </w:r>
    </w:p>
    <w:p w14:paraId="45CC04E1" w14:textId="77777777" w:rsidR="00FF5716" w:rsidRPr="008E0D5F" w:rsidRDefault="00FF5716" w:rsidP="00FF5716">
      <w:pPr>
        <w:spacing w:after="0" w:line="240" w:lineRule="auto"/>
        <w:jc w:val="center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</w:t>
      </w: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 පිළිබඳ සංශෝධන හා අනුමැතීන් 20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22</w:t>
      </w: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.</w:t>
      </w:r>
      <w:r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05.24 </w:t>
      </w:r>
      <w:r w:rsidRPr="00CB0BC0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වන දින මහ සභා වාර්තාවේ හි සඳහන් වන බව කාරුණිකව සලකන්න</w:t>
      </w:r>
    </w:p>
    <w:p w14:paraId="3EE3FAB7" w14:textId="77777777" w:rsidR="00FF5716" w:rsidRDefault="00FF5716" w:rsidP="00FF5716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14:paraId="4B160330" w14:textId="77777777" w:rsidR="00FF5716" w:rsidRPr="00D55BAD" w:rsidRDefault="00FF5716" w:rsidP="00FF5716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පැමිණිම :</w:t>
      </w:r>
      <w:r w:rsidRPr="00D55BA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-</w:t>
      </w:r>
    </w:p>
    <w:p w14:paraId="268537EF" w14:textId="77777777" w:rsidR="00FF5716" w:rsidRPr="00BF157F" w:rsidRDefault="00FF5716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සභාපති </w:t>
      </w:r>
      <w:r w:rsidRPr="00D55BA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 </w:t>
      </w:r>
      <w:r w:rsidRPr="00D55BAD">
        <w:rPr>
          <w:rFonts w:ascii="Iskoola Pota" w:hAnsi="Iskoola Pota" w:hint="cs"/>
          <w:b/>
          <w:bCs/>
          <w:sz w:val="24"/>
          <w:szCs w:val="24"/>
          <w:cs/>
          <w:lang w:val="en-GB"/>
        </w:rPr>
        <w:tab/>
      </w:r>
      <w:r w:rsidRPr="00D55BAD">
        <w:rPr>
          <w:rFonts w:ascii="Iskoola Pota" w:hAnsi="Iskoola Pota"/>
          <w:sz w:val="24"/>
          <w:szCs w:val="24"/>
          <w:lang w:val="en-GB"/>
        </w:rPr>
        <w:t xml:space="preserve"> 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01. ගරු ප්‍රා.ස.මන්ත්‍රී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>- එච්.පී.රංජිත් නිහාල් මහතා</w:t>
      </w:r>
    </w:p>
    <w:p w14:paraId="5FBF8A17" w14:textId="77777777" w:rsidR="00FF5716" w:rsidRPr="00CC21F1" w:rsidRDefault="00FF5716" w:rsidP="00CC21F1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 w:rsidRPr="00BF157F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Pr="00BF157F">
        <w:rPr>
          <w:rFonts w:ascii="Iskoola Pota" w:hAnsi="Iskoola Pota"/>
          <w:sz w:val="24"/>
          <w:szCs w:val="24"/>
          <w:cs/>
          <w:lang w:val="en-GB"/>
        </w:rPr>
        <w:t>: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 xml:space="preserve">- </w:t>
      </w:r>
      <w:r w:rsidRPr="00BF157F">
        <w:rPr>
          <w:rFonts w:ascii="Iskoola Pota" w:hAnsi="Iskoola Pota"/>
          <w:sz w:val="24"/>
          <w:szCs w:val="24"/>
          <w:lang w:val="en-GB"/>
        </w:rPr>
        <w:t xml:space="preserve">         </w:t>
      </w:r>
      <w:r>
        <w:rPr>
          <w:rFonts w:ascii="Iskoola Pota" w:hAnsi="Iskoola Pota" w:hint="cs"/>
          <w:sz w:val="24"/>
          <w:szCs w:val="24"/>
          <w:cs/>
          <w:lang w:val="en-GB"/>
        </w:rPr>
        <w:t>02. ගරු ප්‍රා.ස.මන්ත්‍රී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 w:rsidR="00CC21F1">
        <w:rPr>
          <w:rFonts w:ascii="Iskoola Pota" w:hAnsi="Iskoola Pota" w:hint="cs"/>
          <w:sz w:val="24"/>
          <w:szCs w:val="24"/>
          <w:cs/>
          <w:lang w:val="en-GB"/>
        </w:rPr>
        <w:t>ජේ.ඒ.ප්‍රියන්ත පුෂ්ප කුමාර මහතා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</w:p>
    <w:p w14:paraId="52216C05" w14:textId="77777777" w:rsidR="00FF5716" w:rsidRPr="002511D0" w:rsidRDefault="00FF5716" w:rsidP="00FF5716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2511D0">
        <w:rPr>
          <w:rFonts w:ascii="Iskoola Pota" w:hAnsi="Iskoola Pota"/>
          <w:sz w:val="24"/>
          <w:szCs w:val="24"/>
          <w:lang w:val="en-GB"/>
        </w:rPr>
        <w:t xml:space="preserve">                                  </w:t>
      </w:r>
      <w:r w:rsidR="00CC21F1">
        <w:rPr>
          <w:rFonts w:ascii="Iskoola Pota" w:hAnsi="Iskoola Pota" w:hint="cs"/>
          <w:sz w:val="24"/>
          <w:szCs w:val="24"/>
          <w:cs/>
          <w:lang w:val="en-GB"/>
        </w:rPr>
        <w:t>03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 xml:space="preserve">. ගරු ප්‍රා.ස.මන්ත්‍රී 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කොතලාවලගේ කීර්තිලතා මහත්මිය</w:t>
      </w:r>
      <w:r w:rsidRPr="002511D0">
        <w:rPr>
          <w:rFonts w:ascii="Iskoola Pota" w:hAnsi="Iskoola Pota"/>
          <w:sz w:val="24"/>
          <w:szCs w:val="24"/>
          <w:lang w:val="en-GB"/>
        </w:rPr>
        <w:t xml:space="preserve">   </w:t>
      </w:r>
    </w:p>
    <w:p w14:paraId="6739E996" w14:textId="77777777" w:rsidR="00FF5716" w:rsidRPr="002511D0" w:rsidRDefault="00FF5716" w:rsidP="00FF5716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2511D0">
        <w:rPr>
          <w:rFonts w:ascii="Iskoola Pota" w:hAnsi="Iskoola Pota"/>
          <w:sz w:val="24"/>
          <w:szCs w:val="24"/>
          <w:lang w:val="en-GB"/>
        </w:rPr>
        <w:t xml:space="preserve">                     </w:t>
      </w:r>
      <w:r w:rsidR="00CC21F1">
        <w:rPr>
          <w:rFonts w:ascii="Iskoola Pota" w:hAnsi="Iskoola Pota" w:hint="cs"/>
          <w:sz w:val="24"/>
          <w:szCs w:val="24"/>
          <w:cs/>
          <w:lang w:val="en-GB"/>
        </w:rPr>
        <w:t xml:space="preserve">             04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කත්‍රි ආරච්චිගේ රූපසේන මහතා</w:t>
      </w:r>
    </w:p>
    <w:p w14:paraId="33C2FD4E" w14:textId="77777777" w:rsidR="00FF5716" w:rsidRPr="002511D0" w:rsidRDefault="00FF5716" w:rsidP="00FF5716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2511D0">
        <w:rPr>
          <w:rFonts w:ascii="Iskoola Pota" w:hAnsi="Iskoola Pota" w:hint="cs"/>
          <w:sz w:val="24"/>
          <w:szCs w:val="24"/>
          <w:cs/>
          <w:lang w:val="en-GB"/>
        </w:rPr>
        <w:t xml:space="preserve">    </w:t>
      </w:r>
      <w:r w:rsidR="00CC21F1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05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ප්‍රා.ස.මන්ත්‍රි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ටී.හර්බට් කරුණාරත්න මහතා</w:t>
      </w:r>
    </w:p>
    <w:p w14:paraId="5A7C5CB2" w14:textId="77777777" w:rsidR="00FF5716" w:rsidRPr="002511D0" w:rsidRDefault="00CC21F1" w:rsidP="00FF5716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06</w:t>
      </w:r>
      <w:r w:rsidR="00FF5716"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ප්‍රා.ස.මන්ත්‍රීනී</w:t>
      </w:r>
      <w:r w:rsidR="00FF5716"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පී.දමයන්තා බන්දුමතී ගුණවර්ධන මහත්මිය</w:t>
      </w:r>
    </w:p>
    <w:p w14:paraId="6FFCFDD1" w14:textId="77777777" w:rsidR="00FF5716" w:rsidRDefault="00CC21F1" w:rsidP="00FF5716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07</w:t>
      </w:r>
      <w:r w:rsidR="00FF5716" w:rsidRPr="002511D0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 w:rsidR="00FF5716"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14:paraId="57A21D01" w14:textId="77777777" w:rsidR="00CC21F1" w:rsidRPr="00BF157F" w:rsidRDefault="00CC21F1" w:rsidP="00FF5716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08. ගරු ප්‍රා.ස.මන්ත්‍රීනී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>- ලියනගේ කුමුදුනී රේණුකා මහත්මිය</w:t>
      </w:r>
    </w:p>
    <w:p w14:paraId="013FA6BA" w14:textId="77777777" w:rsidR="00FF5716" w:rsidRDefault="00FF5716" w:rsidP="00FF5716">
      <w:pPr>
        <w:spacing w:after="0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14:paraId="01EBEE9D" w14:textId="77777777" w:rsidR="00FF5716" w:rsidRDefault="00FF5716" w:rsidP="00FF5716">
      <w:pPr>
        <w:spacing w:after="0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 xml:space="preserve">නොපැමිණීම:-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   </w:t>
      </w:r>
      <w:r w:rsidRPr="00D55BAD">
        <w:rPr>
          <w:rFonts w:ascii="Iskoola Pota" w:hAnsi="Iskoola Pota"/>
          <w:sz w:val="24"/>
          <w:szCs w:val="24"/>
          <w:lang w:val="en-GB"/>
        </w:rPr>
        <w:t xml:space="preserve">      </w:t>
      </w:r>
      <w:r w:rsidR="00CC21F1">
        <w:rPr>
          <w:rFonts w:ascii="Iskoola Pota" w:hAnsi="Iskoola Pota" w:hint="cs"/>
          <w:sz w:val="24"/>
          <w:szCs w:val="24"/>
          <w:cs/>
          <w:lang w:val="en-GB"/>
        </w:rPr>
        <w:t>09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>. ගරු ප්‍රා.ස.</w:t>
      </w:r>
      <w:r>
        <w:rPr>
          <w:rFonts w:ascii="Iskoola Pota" w:hAnsi="Iskoola Pota" w:hint="cs"/>
          <w:sz w:val="24"/>
          <w:szCs w:val="24"/>
          <w:cs/>
          <w:lang w:val="en-GB"/>
        </w:rPr>
        <w:t>මන්ත්‍රී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>- කේ.ඩි.කමල් චන්දන මහතා</w:t>
      </w:r>
    </w:p>
    <w:p w14:paraId="532DA3A0" w14:textId="77777777" w:rsidR="00CC21F1" w:rsidRPr="00D55BAD" w:rsidRDefault="00CC21F1" w:rsidP="00CC21F1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10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ප්‍රා.ස.මන්ත්‍රී</w:t>
      </w:r>
      <w:r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Pr="00BF157F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- ජී.කේ.ටමනී ලංකා ප්‍රසාදිනී මහත්මිය</w:t>
      </w:r>
    </w:p>
    <w:p w14:paraId="18EB0502" w14:textId="77777777" w:rsidR="00FF5716" w:rsidRDefault="00FF5716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/>
          <w:sz w:val="24"/>
          <w:szCs w:val="24"/>
          <w:lang w:val="en-GB"/>
        </w:rPr>
        <w:t xml:space="preserve">          </w:t>
      </w:r>
      <w:r w:rsidR="00CC21F1">
        <w:rPr>
          <w:rFonts w:ascii="Iskoola Pota" w:hAnsi="Iskoola Pota" w:hint="cs"/>
          <w:sz w:val="24"/>
          <w:szCs w:val="24"/>
          <w:cs/>
          <w:lang w:val="en-GB"/>
        </w:rPr>
        <w:t>11</w:t>
      </w:r>
      <w:r>
        <w:rPr>
          <w:rFonts w:ascii="Iskoola Pota" w:hAnsi="Iskoola Pota" w:hint="cs"/>
          <w:sz w:val="24"/>
          <w:szCs w:val="24"/>
          <w:cs/>
          <w:lang w:val="en-GB"/>
        </w:rPr>
        <w:t>. ගරු ප්‍රා.ස.මන්ත්‍රි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- </w:t>
      </w:r>
      <w:r>
        <w:rPr>
          <w:rFonts w:ascii="Iskoola Pota" w:hAnsi="Iskoola Pota" w:hint="cs"/>
          <w:sz w:val="24"/>
          <w:szCs w:val="24"/>
          <w:cs/>
          <w:lang w:val="en-GB"/>
        </w:rPr>
        <w:t>කේ.ඒ.චමින්ද ප්‍රියදර්ශන කුරුප්පු ආරච්චි මහතා</w:t>
      </w:r>
    </w:p>
    <w:p w14:paraId="0B2BDAB9" w14:textId="77777777" w:rsidR="00CC21F1" w:rsidRDefault="00CC21F1" w:rsidP="00CC21F1">
      <w:pPr>
        <w:spacing w:after="0" w:line="240" w:lineRule="auto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12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 xml:space="preserve">. </w:t>
      </w:r>
      <w:r w:rsidRPr="002511D0">
        <w:rPr>
          <w:rFonts w:ascii="Iskoola Pota" w:hAnsi="Iskoola Pota"/>
          <w:sz w:val="24"/>
          <w:szCs w:val="24"/>
          <w:cs/>
          <w:lang w:val="en-GB"/>
        </w:rPr>
        <w:t>ගරු ප්‍රා.ස.මන්ත්‍රී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Pr="002511D0">
        <w:rPr>
          <w:rFonts w:ascii="Iskoola Pota" w:hAnsi="Iskoola Pota" w:hint="cs"/>
          <w:sz w:val="24"/>
          <w:szCs w:val="24"/>
          <w:cs/>
          <w:lang w:val="en-GB"/>
        </w:rPr>
        <w:tab/>
        <w:t>- එස්.කේ.ඒ.නීලා කාන්ති මහත්මිය</w:t>
      </w:r>
    </w:p>
    <w:p w14:paraId="2C729924" w14:textId="77777777" w:rsidR="00FF5716" w:rsidRPr="00D55BAD" w:rsidRDefault="00FF5716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</w:t>
      </w:r>
      <w:r w:rsidR="00CC21F1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</w:p>
    <w:p w14:paraId="4369BAD1" w14:textId="77777777" w:rsidR="00FF5716" w:rsidRPr="00D55BAD" w:rsidRDefault="00FF5716" w:rsidP="00FF5716">
      <w:pPr>
        <w:spacing w:after="0" w:line="240" w:lineRule="auto"/>
        <w:ind w:left="1440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        </w:t>
      </w:r>
    </w:p>
    <w:p w14:paraId="4A30BB5E" w14:textId="77777777" w:rsidR="00FF5716" w:rsidRPr="00D55BAD" w:rsidRDefault="00FF5716" w:rsidP="00FF5716">
      <w:pPr>
        <w:spacing w:after="0" w:line="240" w:lineRule="auto"/>
        <w:ind w:left="1440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14:paraId="4A90DE03" w14:textId="77777777" w:rsidR="00FF5716" w:rsidRPr="00D55BAD" w:rsidRDefault="00FF5716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Pr="00D55BAD">
        <w:rPr>
          <w:rFonts w:ascii="Iskoola Pota" w:hAnsi="Iskoola Pota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         01.</w:t>
      </w:r>
      <w:r>
        <w:rPr>
          <w:rFonts w:ascii="Iskoola Pota" w:hAnsi="Iskoola Pota" w:hint="cs"/>
          <w:sz w:val="24"/>
          <w:szCs w:val="24"/>
          <w:cs/>
          <w:lang w:val="en-GB"/>
        </w:rPr>
        <w:t>ලේකම්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- </w:t>
      </w:r>
      <w:r>
        <w:rPr>
          <w:rFonts w:ascii="Iskoola Pota" w:hAnsi="Iskoola Pota" w:hint="cs"/>
          <w:sz w:val="24"/>
          <w:szCs w:val="24"/>
          <w:cs/>
          <w:lang w:val="en-GB"/>
        </w:rPr>
        <w:t>කේ.බී.ටී.කේ.ගුණතිලක මිය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</w:p>
    <w:p w14:paraId="32A20344" w14:textId="77777777" w:rsidR="00FF5716" w:rsidRPr="00D55BAD" w:rsidRDefault="00FF5716" w:rsidP="00FF5716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02.වැඩ අධිකාරි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 xml:space="preserve"> - ඩබ්.ඒ.පී.විජේකාන්ත මහතා</w:t>
      </w:r>
    </w:p>
    <w:p w14:paraId="0C6409F1" w14:textId="77777777" w:rsidR="00FF5716" w:rsidRDefault="00FF5716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03. කළ. සේවා නිලධාරී  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</w:t>
      </w:r>
      <w:r w:rsidRPr="00D55BAD">
        <w:rPr>
          <w:rFonts w:ascii="Iskoola Pota" w:hAnsi="Iskoola Pota" w:hint="cs"/>
          <w:sz w:val="24"/>
          <w:szCs w:val="24"/>
          <w:cs/>
          <w:lang w:val="en-GB"/>
        </w:rPr>
        <w:t>- පී.ජී.ප්‍රියංගනී මිය</w:t>
      </w:r>
    </w:p>
    <w:p w14:paraId="74DE2BE7" w14:textId="77777777" w:rsidR="00FF5716" w:rsidRDefault="00FF5716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04. විදුලි පරිපාලක                  - මනෝජ් නිශ්ශංක මහතා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</w:p>
    <w:p w14:paraId="0A473675" w14:textId="77777777" w:rsidR="00CC21F1" w:rsidRPr="00D55BAD" w:rsidRDefault="00CC21F1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  05. මාර්ග පරිපාලක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       - අශේන් රන්දික මහතා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  <w:t xml:space="preserve"> 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</w:p>
    <w:p w14:paraId="6900CB97" w14:textId="77777777" w:rsidR="00FF5716" w:rsidRDefault="00FF5716" w:rsidP="00FF5716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 w:rsidRPr="00D55BAD">
        <w:rPr>
          <w:rFonts w:ascii="Iskoola Pota" w:hAnsi="Iskoola Pota" w:hint="cs"/>
          <w:sz w:val="24"/>
          <w:szCs w:val="24"/>
          <w:cs/>
          <w:lang w:val="en-GB"/>
        </w:rPr>
        <w:tab/>
      </w:r>
    </w:p>
    <w:p w14:paraId="5E8F5CAF" w14:textId="77777777" w:rsidR="00FF5716" w:rsidRDefault="00FF5716" w:rsidP="00FF5716">
      <w:pPr>
        <w:jc w:val="both"/>
        <w:rPr>
          <w:sz w:val="24"/>
          <w:szCs w:val="24"/>
          <w:cs/>
        </w:rPr>
      </w:pPr>
    </w:p>
    <w:p w14:paraId="3CE396F1" w14:textId="77777777" w:rsidR="00042F84" w:rsidRDefault="00FF5716" w:rsidP="00FF5716">
      <w:pPr>
        <w:ind w:left="426" w:hanging="426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hint="cs"/>
          <w:sz w:val="24"/>
          <w:szCs w:val="24"/>
          <w:cs/>
        </w:rPr>
        <w:t>01.</w:t>
      </w:r>
      <w:r>
        <w:rPr>
          <w:rFonts w:hint="cs"/>
          <w:sz w:val="24"/>
          <w:szCs w:val="24"/>
          <w:cs/>
        </w:rPr>
        <w:tab/>
        <w:t xml:space="preserve">පහත සඳහන් </w:t>
      </w:r>
      <w:r>
        <w:rPr>
          <w:rFonts w:ascii="Iskoola Pota" w:hAnsi="Iskoola Pota" w:hint="cs"/>
          <w:sz w:val="24"/>
          <w:szCs w:val="24"/>
          <w:cs/>
          <w:lang w:val="en-GB"/>
        </w:rPr>
        <w:t>ව්‍යාපෘති ඇස්තමේන්තු පිළිගෙන අනුමත කිරීම සඳහා විෂයභාර නිලධාරියා විසින් කාරක සභාව වෙත ඉදිරිපත් කර තිබුණි.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5612"/>
        <w:gridCol w:w="1051"/>
        <w:gridCol w:w="1671"/>
      </w:tblGrid>
      <w:tr w:rsidR="00FF5716" w14:paraId="227A2AEE" w14:textId="77777777" w:rsidTr="005617EC">
        <w:tc>
          <w:tcPr>
            <w:tcW w:w="816" w:type="dxa"/>
          </w:tcPr>
          <w:p w14:paraId="02226E93" w14:textId="77777777" w:rsidR="00FF5716" w:rsidRDefault="00FF5716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තීරණ අංකය</w:t>
            </w:r>
          </w:p>
        </w:tc>
        <w:tc>
          <w:tcPr>
            <w:tcW w:w="5612" w:type="dxa"/>
          </w:tcPr>
          <w:p w14:paraId="7DF8BAC4" w14:textId="77777777" w:rsidR="00FF5716" w:rsidRDefault="00FF5716" w:rsidP="00CC21F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051" w:type="dxa"/>
          </w:tcPr>
          <w:p w14:paraId="4A21E857" w14:textId="77777777" w:rsidR="00FF5716" w:rsidRDefault="00FF5716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1671" w:type="dxa"/>
          </w:tcPr>
          <w:p w14:paraId="11DB3B2F" w14:textId="77777777" w:rsidR="00FF5716" w:rsidRDefault="00FF5716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මුදල රු.</w:t>
            </w:r>
          </w:p>
        </w:tc>
      </w:tr>
      <w:tr w:rsidR="00FF5716" w14:paraId="5EC686D0" w14:textId="77777777" w:rsidTr="005617EC">
        <w:tc>
          <w:tcPr>
            <w:tcW w:w="816" w:type="dxa"/>
          </w:tcPr>
          <w:p w14:paraId="43CDB06C" w14:textId="77777777" w:rsidR="00FF5716" w:rsidRDefault="00FF5716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1:01</w:t>
            </w:r>
          </w:p>
        </w:tc>
        <w:tc>
          <w:tcPr>
            <w:tcW w:w="5612" w:type="dxa"/>
          </w:tcPr>
          <w:p w14:paraId="44F5EF68" w14:textId="77777777" w:rsidR="00FF5716" w:rsidRDefault="005617EC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ගොඩගම කිරිමැට්ටවත්ත මාර්ගයේ කාණු පද්ධතිය ඉඳිකිරීම</w:t>
            </w:r>
          </w:p>
        </w:tc>
        <w:tc>
          <w:tcPr>
            <w:tcW w:w="1051" w:type="dxa"/>
          </w:tcPr>
          <w:p w14:paraId="29EE5042" w14:textId="77777777" w:rsidR="00FF5716" w:rsidRDefault="005617EC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3689C7E6" w14:textId="77777777" w:rsidR="00FF5716" w:rsidRDefault="005617EC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490,000.00</w:t>
            </w:r>
          </w:p>
        </w:tc>
      </w:tr>
      <w:tr w:rsidR="00FF5716" w14:paraId="766A5189" w14:textId="77777777" w:rsidTr="005617EC">
        <w:tc>
          <w:tcPr>
            <w:tcW w:w="816" w:type="dxa"/>
          </w:tcPr>
          <w:p w14:paraId="012EC59D" w14:textId="77777777" w:rsidR="00FF5716" w:rsidRDefault="00FF5716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02</w:t>
            </w:r>
          </w:p>
        </w:tc>
        <w:tc>
          <w:tcPr>
            <w:tcW w:w="5612" w:type="dxa"/>
          </w:tcPr>
          <w:p w14:paraId="7A5FC8A9" w14:textId="77777777" w:rsidR="00FF5716" w:rsidRDefault="005617EC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සියඹලාගොඩ උතුර ග්‍රා.නි.වසමේ සිසිල් සෙවන පළමු වන පටුමඟ කෙළවර කොටස සංවර්ධනය කිරීම</w:t>
            </w:r>
          </w:p>
        </w:tc>
        <w:tc>
          <w:tcPr>
            <w:tcW w:w="1051" w:type="dxa"/>
          </w:tcPr>
          <w:p w14:paraId="47A1F72D" w14:textId="77777777" w:rsidR="00FF5716" w:rsidRDefault="005617EC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2B94616D" w14:textId="77777777" w:rsidR="00FF5716" w:rsidRDefault="005617EC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438,000.00</w:t>
            </w:r>
          </w:p>
        </w:tc>
      </w:tr>
      <w:tr w:rsidR="00FF5716" w14:paraId="4589157C" w14:textId="77777777" w:rsidTr="005617EC">
        <w:tc>
          <w:tcPr>
            <w:tcW w:w="816" w:type="dxa"/>
          </w:tcPr>
          <w:p w14:paraId="67C6E4C9" w14:textId="77777777" w:rsidR="00FF5716" w:rsidRDefault="00FF5716">
            <w:r w:rsidRPr="00502692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03</w:t>
            </w:r>
          </w:p>
        </w:tc>
        <w:tc>
          <w:tcPr>
            <w:tcW w:w="5612" w:type="dxa"/>
          </w:tcPr>
          <w:p w14:paraId="5443E223" w14:textId="77777777" w:rsidR="00FF5716" w:rsidRDefault="00F34DF7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කසළ අංගනයේ ට්‍රැක්ටර් සේදීම සඳහා අංගනය සැකසීම</w:t>
            </w:r>
          </w:p>
        </w:tc>
        <w:tc>
          <w:tcPr>
            <w:tcW w:w="1051" w:type="dxa"/>
          </w:tcPr>
          <w:p w14:paraId="4B4740DD" w14:textId="77777777" w:rsidR="00FF5716" w:rsidRDefault="00F34DF7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07904A8F" w14:textId="77777777" w:rsidR="00FF5716" w:rsidRDefault="00794879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1,522,000.00</w:t>
            </w:r>
          </w:p>
        </w:tc>
      </w:tr>
      <w:tr w:rsidR="00FF5716" w14:paraId="0513295F" w14:textId="77777777" w:rsidTr="005617EC">
        <w:tc>
          <w:tcPr>
            <w:tcW w:w="816" w:type="dxa"/>
          </w:tcPr>
          <w:p w14:paraId="3709FF1A" w14:textId="77777777" w:rsidR="00FF5716" w:rsidRDefault="00FF5716">
            <w:r w:rsidRPr="00502692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04</w:t>
            </w:r>
          </w:p>
        </w:tc>
        <w:tc>
          <w:tcPr>
            <w:tcW w:w="5612" w:type="dxa"/>
          </w:tcPr>
          <w:p w14:paraId="158C661C" w14:textId="77777777" w:rsidR="00FF5716" w:rsidRDefault="00794879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පානළුව ගල්වලමුල්ල දෙවන පටුමඟ හරස් මාර්ගය 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සංවර්ධනය කිරීම</w:t>
            </w:r>
          </w:p>
        </w:tc>
        <w:tc>
          <w:tcPr>
            <w:tcW w:w="1051" w:type="dxa"/>
          </w:tcPr>
          <w:p w14:paraId="4635F598" w14:textId="77777777" w:rsidR="00FF5716" w:rsidRDefault="00794879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සභා</w:t>
            </w:r>
          </w:p>
        </w:tc>
        <w:tc>
          <w:tcPr>
            <w:tcW w:w="1671" w:type="dxa"/>
          </w:tcPr>
          <w:p w14:paraId="1F1BB59E" w14:textId="77777777" w:rsidR="00FF5716" w:rsidRDefault="00794879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412,000.00</w:t>
            </w:r>
          </w:p>
        </w:tc>
      </w:tr>
      <w:tr w:rsidR="00FF5716" w14:paraId="4B24F406" w14:textId="77777777" w:rsidTr="005617EC">
        <w:tc>
          <w:tcPr>
            <w:tcW w:w="816" w:type="dxa"/>
          </w:tcPr>
          <w:p w14:paraId="4B26D31D" w14:textId="77777777" w:rsidR="00FF5716" w:rsidRDefault="00FF5716">
            <w:r w:rsidRPr="00502692">
              <w:rPr>
                <w:rFonts w:hint="cs"/>
                <w:sz w:val="24"/>
                <w:szCs w:val="24"/>
                <w:cs/>
              </w:rPr>
              <w:lastRenderedPageBreak/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05</w:t>
            </w:r>
          </w:p>
        </w:tc>
        <w:tc>
          <w:tcPr>
            <w:tcW w:w="5612" w:type="dxa"/>
          </w:tcPr>
          <w:p w14:paraId="2B7DE2D1" w14:textId="77777777" w:rsidR="00FF5716" w:rsidRDefault="00B515F5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වෑතර උප කාර්යාලයේ කසළ කළමනාකරණ ඒකකයේ කාමර වෙන්කර (පාටිෂන්) සංවර්ධනය කිරීම</w:t>
            </w:r>
          </w:p>
        </w:tc>
        <w:tc>
          <w:tcPr>
            <w:tcW w:w="1051" w:type="dxa"/>
          </w:tcPr>
          <w:p w14:paraId="17733941" w14:textId="77777777" w:rsidR="00FF5716" w:rsidRDefault="00B515F5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3A683779" w14:textId="77777777" w:rsidR="00FF5716" w:rsidRDefault="00B515F5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490,000.00</w:t>
            </w:r>
          </w:p>
        </w:tc>
      </w:tr>
      <w:tr w:rsidR="00FF5716" w14:paraId="27B29454" w14:textId="77777777" w:rsidTr="005617EC">
        <w:tc>
          <w:tcPr>
            <w:tcW w:w="816" w:type="dxa"/>
          </w:tcPr>
          <w:p w14:paraId="63B26690" w14:textId="77777777" w:rsidR="00FF5716" w:rsidRDefault="00FF5716">
            <w:r w:rsidRPr="00502692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06</w:t>
            </w:r>
          </w:p>
        </w:tc>
        <w:tc>
          <w:tcPr>
            <w:tcW w:w="5612" w:type="dxa"/>
          </w:tcPr>
          <w:p w14:paraId="4E15A117" w14:textId="77777777" w:rsidR="00FF5716" w:rsidRDefault="00275DC7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ප්‍රාදේශීය සභාවට අයත් ජල්තර ජෝන් කීල්ස් ක්‍රීඩා පිටිය ඉතිරි කොටස සංවර්ධනය කිරීම</w:t>
            </w:r>
            <w:r w:rsidR="00912FF4">
              <w:rPr>
                <w:rFonts w:hint="cs"/>
                <w:sz w:val="24"/>
                <w:szCs w:val="24"/>
                <w:cs/>
              </w:rPr>
              <w:t xml:space="preserve"> (සංශෝධිත)</w:t>
            </w:r>
          </w:p>
        </w:tc>
        <w:tc>
          <w:tcPr>
            <w:tcW w:w="1051" w:type="dxa"/>
          </w:tcPr>
          <w:p w14:paraId="2ED1D615" w14:textId="77777777" w:rsidR="00FF5716" w:rsidRDefault="00275DC7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30EBE98" w14:textId="77777777" w:rsidR="00FF5716" w:rsidRDefault="00275DC7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165,000.00</w:t>
            </w:r>
          </w:p>
        </w:tc>
      </w:tr>
      <w:tr w:rsidR="00FF5716" w14:paraId="77C44B47" w14:textId="77777777" w:rsidTr="005617EC">
        <w:tc>
          <w:tcPr>
            <w:tcW w:w="816" w:type="dxa"/>
          </w:tcPr>
          <w:p w14:paraId="08F11C75" w14:textId="77777777" w:rsidR="00FF5716" w:rsidRDefault="00FF5716">
            <w:r w:rsidRPr="00502692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07</w:t>
            </w:r>
          </w:p>
        </w:tc>
        <w:tc>
          <w:tcPr>
            <w:tcW w:w="5612" w:type="dxa"/>
          </w:tcPr>
          <w:p w14:paraId="24DD61FD" w14:textId="77777777" w:rsidR="00FF5716" w:rsidRDefault="0039464C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නගරය මායා මාවත අතුරු මාර්ගය සංවර්ධනය කිරීම</w:t>
            </w:r>
          </w:p>
        </w:tc>
        <w:tc>
          <w:tcPr>
            <w:tcW w:w="1051" w:type="dxa"/>
          </w:tcPr>
          <w:p w14:paraId="5C04E433" w14:textId="77777777" w:rsidR="00FF5716" w:rsidRDefault="0039464C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2B368B2" w14:textId="77777777" w:rsidR="00FF5716" w:rsidRDefault="0039464C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208,000.00</w:t>
            </w:r>
          </w:p>
        </w:tc>
      </w:tr>
      <w:tr w:rsidR="00FF5716" w14:paraId="5E8C71A8" w14:textId="77777777" w:rsidTr="005617EC">
        <w:tc>
          <w:tcPr>
            <w:tcW w:w="816" w:type="dxa"/>
          </w:tcPr>
          <w:p w14:paraId="4088E219" w14:textId="77777777" w:rsidR="00FF5716" w:rsidRDefault="00FF5716">
            <w:r w:rsidRPr="0085655C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08</w:t>
            </w:r>
          </w:p>
        </w:tc>
        <w:tc>
          <w:tcPr>
            <w:tcW w:w="5612" w:type="dxa"/>
          </w:tcPr>
          <w:p w14:paraId="5E56A3EF" w14:textId="77777777" w:rsidR="00FF5716" w:rsidRDefault="00E413C8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කිරිබේරියකැලේ මහින්ද මාවත කනත්ත පසුකර වමට ඇති දෙවන අතුරු මාර්ගය සංවර්ධනය කිරීම</w:t>
            </w:r>
          </w:p>
        </w:tc>
        <w:tc>
          <w:tcPr>
            <w:tcW w:w="1051" w:type="dxa"/>
          </w:tcPr>
          <w:p w14:paraId="3CDBF346" w14:textId="77777777" w:rsidR="00FF5716" w:rsidRDefault="00E413C8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5D108A09" w14:textId="77777777" w:rsidR="00FF5716" w:rsidRDefault="00E413C8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295,000.00</w:t>
            </w:r>
          </w:p>
        </w:tc>
      </w:tr>
      <w:tr w:rsidR="00FF5716" w14:paraId="2900E348" w14:textId="77777777" w:rsidTr="005617EC">
        <w:tc>
          <w:tcPr>
            <w:tcW w:w="816" w:type="dxa"/>
          </w:tcPr>
          <w:p w14:paraId="4CF11392" w14:textId="77777777" w:rsidR="00FF5716" w:rsidRDefault="00FF5716">
            <w:r w:rsidRPr="0085655C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09</w:t>
            </w:r>
          </w:p>
        </w:tc>
        <w:tc>
          <w:tcPr>
            <w:tcW w:w="5612" w:type="dxa"/>
          </w:tcPr>
          <w:p w14:paraId="5788A433" w14:textId="77777777" w:rsidR="00FF5716" w:rsidRDefault="00DE6CDC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පිටිපන දකුණ පොරිකෑහේන 2 වන පටුමඟ සංවර්ධනය කිරීම </w:t>
            </w:r>
          </w:p>
        </w:tc>
        <w:tc>
          <w:tcPr>
            <w:tcW w:w="1051" w:type="dxa"/>
          </w:tcPr>
          <w:p w14:paraId="30102267" w14:textId="77777777" w:rsidR="00FF5716" w:rsidRDefault="00DE6CDC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76049624" w14:textId="77777777" w:rsidR="00FF5716" w:rsidRDefault="00DE6CDC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388,000.00</w:t>
            </w:r>
          </w:p>
        </w:tc>
      </w:tr>
      <w:tr w:rsidR="00FF5716" w14:paraId="43A81608" w14:textId="77777777" w:rsidTr="005617EC">
        <w:tc>
          <w:tcPr>
            <w:tcW w:w="816" w:type="dxa"/>
          </w:tcPr>
          <w:p w14:paraId="221C12E8" w14:textId="77777777" w:rsidR="00FF5716" w:rsidRDefault="00FF5716">
            <w:r w:rsidRPr="0085655C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5612" w:type="dxa"/>
          </w:tcPr>
          <w:p w14:paraId="2A0E0847" w14:textId="77777777" w:rsidR="00FF5716" w:rsidRDefault="00912FF4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උඩුවන ග්‍රා.නි.වසමට අයත් සුහද මාවත සංවර්ධනය කිරීම</w:t>
            </w:r>
          </w:p>
        </w:tc>
        <w:tc>
          <w:tcPr>
            <w:tcW w:w="1051" w:type="dxa"/>
          </w:tcPr>
          <w:p w14:paraId="776055E5" w14:textId="77777777" w:rsidR="00FF5716" w:rsidRDefault="00912FF4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5CC24AF" w14:textId="77777777" w:rsidR="00FF5716" w:rsidRDefault="00912FF4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538,000.00</w:t>
            </w:r>
          </w:p>
        </w:tc>
      </w:tr>
      <w:tr w:rsidR="00FF5716" w14:paraId="1459A7EC" w14:textId="77777777" w:rsidTr="005617EC">
        <w:tc>
          <w:tcPr>
            <w:tcW w:w="816" w:type="dxa"/>
          </w:tcPr>
          <w:p w14:paraId="2261FD2F" w14:textId="77777777" w:rsidR="00FF5716" w:rsidRDefault="00FF5716">
            <w:r w:rsidRPr="0085655C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11</w:t>
            </w:r>
          </w:p>
        </w:tc>
        <w:tc>
          <w:tcPr>
            <w:tcW w:w="5612" w:type="dxa"/>
          </w:tcPr>
          <w:p w14:paraId="243ACA78" w14:textId="77777777" w:rsidR="00FF5716" w:rsidRDefault="009F7B66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කොස්වත්ත පැපොල්හේන මාර්ගයේ අංක 306 වත්ත රවුම් පාර සංවර්ධනය කිරීම</w:t>
            </w:r>
          </w:p>
        </w:tc>
        <w:tc>
          <w:tcPr>
            <w:tcW w:w="1051" w:type="dxa"/>
          </w:tcPr>
          <w:p w14:paraId="7E7621A0" w14:textId="77777777" w:rsidR="00FF5716" w:rsidRDefault="009F7B66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14F4F4A2" w14:textId="77777777" w:rsidR="00FF5716" w:rsidRDefault="009F7B66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550,000.00</w:t>
            </w:r>
          </w:p>
        </w:tc>
      </w:tr>
      <w:tr w:rsidR="00FF5716" w14:paraId="28D2ACCC" w14:textId="77777777" w:rsidTr="005617EC">
        <w:tc>
          <w:tcPr>
            <w:tcW w:w="816" w:type="dxa"/>
          </w:tcPr>
          <w:p w14:paraId="4E8BBDA2" w14:textId="77777777" w:rsidR="00FF5716" w:rsidRDefault="00FF5716">
            <w:r w:rsidRPr="0085655C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5612" w:type="dxa"/>
          </w:tcPr>
          <w:p w14:paraId="61F6D2D5" w14:textId="77777777" w:rsidR="00FF5716" w:rsidRDefault="00C97451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කිරිබේරියකැලේ ප්‍රීතිකා මාවතේ 511/2 නිවස අසළ මාර්ගය සංවර්ධනය කිරීම</w:t>
            </w:r>
          </w:p>
        </w:tc>
        <w:tc>
          <w:tcPr>
            <w:tcW w:w="1051" w:type="dxa"/>
          </w:tcPr>
          <w:p w14:paraId="55030D32" w14:textId="77777777" w:rsidR="00FF5716" w:rsidRDefault="00C97451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711E0C81" w14:textId="77777777" w:rsidR="00FF5716" w:rsidRDefault="00C97451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655,000.00</w:t>
            </w:r>
          </w:p>
        </w:tc>
      </w:tr>
      <w:tr w:rsidR="00FF5716" w14:paraId="7B7D26CF" w14:textId="77777777" w:rsidTr="005617EC">
        <w:tc>
          <w:tcPr>
            <w:tcW w:w="816" w:type="dxa"/>
          </w:tcPr>
          <w:p w14:paraId="353BD25F" w14:textId="77777777" w:rsidR="00FF5716" w:rsidRDefault="00FF5716">
            <w:r w:rsidRPr="0085655C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13</w:t>
            </w:r>
          </w:p>
        </w:tc>
        <w:tc>
          <w:tcPr>
            <w:tcW w:w="5612" w:type="dxa"/>
          </w:tcPr>
          <w:p w14:paraId="53024C32" w14:textId="77777777" w:rsidR="00FF5716" w:rsidRDefault="007679DC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නගරයේ පාලි විශ්වවිද්‍යාලය ඉදිරිපිට මාර්ගය සංවර්ධනය කිරීම</w:t>
            </w:r>
          </w:p>
        </w:tc>
        <w:tc>
          <w:tcPr>
            <w:tcW w:w="1051" w:type="dxa"/>
          </w:tcPr>
          <w:p w14:paraId="1A31F129" w14:textId="77777777" w:rsidR="00FF5716" w:rsidRDefault="007679DC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08FD60F4" w14:textId="77777777" w:rsidR="00FF5716" w:rsidRDefault="007679DC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685,000.00</w:t>
            </w:r>
          </w:p>
        </w:tc>
      </w:tr>
      <w:tr w:rsidR="00FF5716" w14:paraId="761A75D0" w14:textId="77777777" w:rsidTr="005617EC">
        <w:tc>
          <w:tcPr>
            <w:tcW w:w="816" w:type="dxa"/>
          </w:tcPr>
          <w:p w14:paraId="0B46DFEB" w14:textId="77777777" w:rsidR="00FF5716" w:rsidRDefault="00FF5716">
            <w:r w:rsidRPr="00AE6916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14</w:t>
            </w:r>
          </w:p>
        </w:tc>
        <w:tc>
          <w:tcPr>
            <w:tcW w:w="5612" w:type="dxa"/>
          </w:tcPr>
          <w:p w14:paraId="3908F2A5" w14:textId="77777777" w:rsidR="00FF5716" w:rsidRDefault="00FC22AC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මාවත්ගම සණස මාර්ගය සංවර්ධනය කිරීම</w:t>
            </w:r>
          </w:p>
        </w:tc>
        <w:tc>
          <w:tcPr>
            <w:tcW w:w="1051" w:type="dxa"/>
          </w:tcPr>
          <w:p w14:paraId="2751673B" w14:textId="77777777" w:rsidR="00FF5716" w:rsidRDefault="00FC22AC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78F1FA41" w14:textId="77777777" w:rsidR="00FF5716" w:rsidRDefault="00FC22AC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745,000.00</w:t>
            </w:r>
          </w:p>
        </w:tc>
      </w:tr>
      <w:tr w:rsidR="00FF5716" w14:paraId="55949F0D" w14:textId="77777777" w:rsidTr="005617EC">
        <w:tc>
          <w:tcPr>
            <w:tcW w:w="816" w:type="dxa"/>
          </w:tcPr>
          <w:p w14:paraId="7026A379" w14:textId="77777777" w:rsidR="00FF5716" w:rsidRDefault="00FF5716">
            <w:r w:rsidRPr="00AE6916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15</w:t>
            </w:r>
          </w:p>
        </w:tc>
        <w:tc>
          <w:tcPr>
            <w:tcW w:w="5612" w:type="dxa"/>
          </w:tcPr>
          <w:p w14:paraId="155A3CFD" w14:textId="77777777" w:rsidR="00FF5716" w:rsidRDefault="00060735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මාවත්ගම රෝයල් ටෙරස්</w:t>
            </w:r>
            <w:r w:rsidR="00FC53F0">
              <w:rPr>
                <w:rFonts w:hint="cs"/>
                <w:sz w:val="24"/>
                <w:szCs w:val="24"/>
                <w:cs/>
              </w:rPr>
              <w:t xml:space="preserve"> වටරවුම් මාර්ගය සංවර්ධනය කිරීම </w:t>
            </w:r>
          </w:p>
        </w:tc>
        <w:tc>
          <w:tcPr>
            <w:tcW w:w="1051" w:type="dxa"/>
          </w:tcPr>
          <w:p w14:paraId="41E27C45" w14:textId="77777777" w:rsidR="00FF5716" w:rsidRDefault="00FC53F0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28C62C0C" w14:textId="77777777" w:rsidR="00FF5716" w:rsidRDefault="00FC53F0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765,000.00</w:t>
            </w:r>
          </w:p>
        </w:tc>
      </w:tr>
      <w:tr w:rsidR="00FF5716" w14:paraId="0FF69827" w14:textId="77777777" w:rsidTr="005617EC">
        <w:tc>
          <w:tcPr>
            <w:tcW w:w="816" w:type="dxa"/>
          </w:tcPr>
          <w:p w14:paraId="41A695A2" w14:textId="77777777" w:rsidR="00FF5716" w:rsidRDefault="00FF5716">
            <w:r w:rsidRPr="00AE6916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16</w:t>
            </w:r>
          </w:p>
        </w:tc>
        <w:tc>
          <w:tcPr>
            <w:tcW w:w="5612" w:type="dxa"/>
          </w:tcPr>
          <w:p w14:paraId="2EC72E83" w14:textId="77777777" w:rsidR="00FF5716" w:rsidRDefault="00C83BA5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දොළහේන වෙද මාවත හා අතුරු මාර්ගය සංවර්ධනය කිරීම</w:t>
            </w:r>
          </w:p>
        </w:tc>
        <w:tc>
          <w:tcPr>
            <w:tcW w:w="1051" w:type="dxa"/>
          </w:tcPr>
          <w:p w14:paraId="2A501615" w14:textId="77777777" w:rsidR="00FF5716" w:rsidRDefault="00C83BA5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5D6BE9D6" w14:textId="77777777" w:rsidR="00FF5716" w:rsidRDefault="00C83BA5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802,000.00</w:t>
            </w:r>
          </w:p>
        </w:tc>
      </w:tr>
      <w:tr w:rsidR="00FF5716" w14:paraId="64DE18CB" w14:textId="77777777" w:rsidTr="005617EC">
        <w:tc>
          <w:tcPr>
            <w:tcW w:w="816" w:type="dxa"/>
          </w:tcPr>
          <w:p w14:paraId="0237C8BE" w14:textId="77777777" w:rsidR="00FF5716" w:rsidRDefault="00FF5716">
            <w:r w:rsidRPr="00AE6916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17</w:t>
            </w:r>
          </w:p>
        </w:tc>
        <w:tc>
          <w:tcPr>
            <w:tcW w:w="5612" w:type="dxa"/>
          </w:tcPr>
          <w:p w14:paraId="311CD9D2" w14:textId="77777777" w:rsidR="00FF5716" w:rsidRDefault="00C25606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කොස්වත්ත රයිගම් මාර්ගය අසළ අංක 289 වත්ත මාර්ගය සංවර්ධනය කිරීම</w:t>
            </w:r>
          </w:p>
        </w:tc>
        <w:tc>
          <w:tcPr>
            <w:tcW w:w="1051" w:type="dxa"/>
          </w:tcPr>
          <w:p w14:paraId="3ADD1AFE" w14:textId="77777777" w:rsidR="00FF5716" w:rsidRDefault="00C25606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F615A9D" w14:textId="77777777" w:rsidR="00FF5716" w:rsidRDefault="00C25606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818,000.00</w:t>
            </w:r>
          </w:p>
        </w:tc>
      </w:tr>
      <w:tr w:rsidR="00FF5716" w14:paraId="60A173DC" w14:textId="77777777" w:rsidTr="005617EC">
        <w:tc>
          <w:tcPr>
            <w:tcW w:w="816" w:type="dxa"/>
          </w:tcPr>
          <w:p w14:paraId="376A02D5" w14:textId="77777777" w:rsidR="00FF5716" w:rsidRDefault="00FF5716">
            <w:r w:rsidRPr="00AE6916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18</w:t>
            </w:r>
          </w:p>
        </w:tc>
        <w:tc>
          <w:tcPr>
            <w:tcW w:w="5612" w:type="dxa"/>
          </w:tcPr>
          <w:p w14:paraId="78FB6C1C" w14:textId="77777777" w:rsidR="00FF5716" w:rsidRDefault="008B60B0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පොරිකෑහේන සමඟි මාවත පළමුවන පටුමඟ සංවර්ධනය කිරීම</w:t>
            </w:r>
          </w:p>
        </w:tc>
        <w:tc>
          <w:tcPr>
            <w:tcW w:w="1051" w:type="dxa"/>
          </w:tcPr>
          <w:p w14:paraId="606F59FE" w14:textId="77777777" w:rsidR="00FF5716" w:rsidRDefault="008B60B0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2ADC4DCD" w14:textId="77777777" w:rsidR="00FF5716" w:rsidRDefault="008B60B0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832,000.00</w:t>
            </w:r>
          </w:p>
        </w:tc>
      </w:tr>
      <w:tr w:rsidR="00FF5716" w14:paraId="7090E080" w14:textId="77777777" w:rsidTr="005617EC">
        <w:tc>
          <w:tcPr>
            <w:tcW w:w="816" w:type="dxa"/>
          </w:tcPr>
          <w:p w14:paraId="2CE69637" w14:textId="77777777" w:rsidR="00FF5716" w:rsidRDefault="00FF5716">
            <w:r w:rsidRPr="00AE6916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19</w:t>
            </w:r>
          </w:p>
        </w:tc>
        <w:tc>
          <w:tcPr>
            <w:tcW w:w="5612" w:type="dxa"/>
          </w:tcPr>
          <w:p w14:paraId="251D86E9" w14:textId="77777777" w:rsidR="00FF5716" w:rsidRDefault="008B60B0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කිරිබේරියකැලේ හරිත පෙදෙස මාර්ගය සංවර්ධනය කිරීම</w:t>
            </w:r>
          </w:p>
        </w:tc>
        <w:tc>
          <w:tcPr>
            <w:tcW w:w="1051" w:type="dxa"/>
          </w:tcPr>
          <w:p w14:paraId="78CD64B2" w14:textId="77777777" w:rsidR="00FF5716" w:rsidRDefault="008B60B0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7A9CE883" w14:textId="77777777" w:rsidR="00FF5716" w:rsidRDefault="008B60B0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995,000.00</w:t>
            </w:r>
          </w:p>
        </w:tc>
      </w:tr>
      <w:tr w:rsidR="00FF5716" w14:paraId="6C4D754B" w14:textId="77777777" w:rsidTr="005617EC">
        <w:tc>
          <w:tcPr>
            <w:tcW w:w="816" w:type="dxa"/>
          </w:tcPr>
          <w:p w14:paraId="01017289" w14:textId="77777777" w:rsidR="00FF5716" w:rsidRDefault="00FF5716">
            <w:r w:rsidRPr="00AE6916">
              <w:rPr>
                <w:rFonts w:hint="cs"/>
                <w:sz w:val="24"/>
                <w:szCs w:val="24"/>
                <w:cs/>
              </w:rPr>
              <w:t>1:</w:t>
            </w:r>
            <w:r w:rsidR="005617EC">
              <w:rPr>
                <w:rFonts w:hint="cs"/>
                <w:sz w:val="24"/>
                <w:szCs w:val="24"/>
                <w:cs/>
              </w:rPr>
              <w:t>20</w:t>
            </w:r>
          </w:p>
        </w:tc>
        <w:tc>
          <w:tcPr>
            <w:tcW w:w="5612" w:type="dxa"/>
          </w:tcPr>
          <w:p w14:paraId="2F9391C4" w14:textId="77777777" w:rsidR="00FF5716" w:rsidRDefault="00AD268B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දෙහිගහවත්ත 470/12 නිවස අසළින් ඇති අතුරු මාර්ගය සංවර්ධනය කිරීම</w:t>
            </w:r>
          </w:p>
        </w:tc>
        <w:tc>
          <w:tcPr>
            <w:tcW w:w="1051" w:type="dxa"/>
          </w:tcPr>
          <w:p w14:paraId="4B4BD52F" w14:textId="77777777" w:rsidR="00FF5716" w:rsidRDefault="00AD268B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373E4E45" w14:textId="77777777" w:rsidR="00FF5716" w:rsidRDefault="00AD268B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1,152,000.00</w:t>
            </w:r>
          </w:p>
        </w:tc>
      </w:tr>
      <w:tr w:rsidR="00666639" w14:paraId="0FC18CCD" w14:textId="77777777" w:rsidTr="00D9188E">
        <w:tc>
          <w:tcPr>
            <w:tcW w:w="9150" w:type="dxa"/>
            <w:gridSpan w:val="4"/>
          </w:tcPr>
          <w:p w14:paraId="7299C258" w14:textId="77777777" w:rsidR="00666639" w:rsidRDefault="00666639" w:rsidP="0066663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1:01 සිට 1:20 දක්වා වූ ඇස්තමේන්තු පිළිගැනීම සුදුසු යැයි අනුමත කරන ලදී.</w:t>
            </w:r>
          </w:p>
        </w:tc>
      </w:tr>
      <w:tr w:rsidR="005617EC" w14:paraId="2C9133C9" w14:textId="77777777" w:rsidTr="005617EC">
        <w:tc>
          <w:tcPr>
            <w:tcW w:w="816" w:type="dxa"/>
          </w:tcPr>
          <w:p w14:paraId="0F435E6E" w14:textId="77777777" w:rsidR="005617EC" w:rsidRDefault="005617EC">
            <w:r w:rsidRPr="004B6F98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21</w:t>
            </w:r>
          </w:p>
        </w:tc>
        <w:tc>
          <w:tcPr>
            <w:tcW w:w="5612" w:type="dxa"/>
          </w:tcPr>
          <w:p w14:paraId="268A6027" w14:textId="77777777" w:rsidR="005617EC" w:rsidRDefault="009669F8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මීගොඩ මාවලස් මාර්ගය සංවර්ධනය කිරීම</w:t>
            </w:r>
          </w:p>
        </w:tc>
        <w:tc>
          <w:tcPr>
            <w:tcW w:w="1051" w:type="dxa"/>
          </w:tcPr>
          <w:p w14:paraId="259788DE" w14:textId="77777777" w:rsidR="005617EC" w:rsidRDefault="009669F8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16A782D" w14:textId="77777777" w:rsidR="005617EC" w:rsidRDefault="009669F8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2,437,000.00</w:t>
            </w:r>
          </w:p>
        </w:tc>
      </w:tr>
      <w:tr w:rsidR="005617EC" w14:paraId="42F55CF4" w14:textId="77777777" w:rsidTr="005617EC">
        <w:tc>
          <w:tcPr>
            <w:tcW w:w="816" w:type="dxa"/>
          </w:tcPr>
          <w:p w14:paraId="597C6CE7" w14:textId="77777777" w:rsidR="005617EC" w:rsidRDefault="005617EC">
            <w:r w:rsidRPr="004B6F98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22</w:t>
            </w:r>
          </w:p>
        </w:tc>
        <w:tc>
          <w:tcPr>
            <w:tcW w:w="5612" w:type="dxa"/>
          </w:tcPr>
          <w:p w14:paraId="156AAD51" w14:textId="77777777" w:rsidR="005617EC" w:rsidRDefault="009669F8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නගරය සුජාත මාවත සංවර්ධනය කිරීම</w:t>
            </w:r>
          </w:p>
        </w:tc>
        <w:tc>
          <w:tcPr>
            <w:tcW w:w="1051" w:type="dxa"/>
          </w:tcPr>
          <w:p w14:paraId="3887B645" w14:textId="77777777" w:rsidR="005617EC" w:rsidRDefault="009669F8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9685799" w14:textId="77777777" w:rsidR="005617EC" w:rsidRDefault="009669F8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666639" w14:paraId="2AA85DA7" w14:textId="77777777" w:rsidTr="00D9188E">
        <w:tc>
          <w:tcPr>
            <w:tcW w:w="9150" w:type="dxa"/>
            <w:gridSpan w:val="4"/>
          </w:tcPr>
          <w:p w14:paraId="59FBC459" w14:textId="77777777" w:rsidR="00666639" w:rsidRDefault="00666639" w:rsidP="0066663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01:21 සිට 1:22 දක්වා වූ ඇස්තමේන්තු පිළිගැනීම සුදුසු යැයි නිර්දේශ කරන ලදී.</w:t>
            </w:r>
          </w:p>
        </w:tc>
      </w:tr>
      <w:tr w:rsidR="005617EC" w14:paraId="2BF844E1" w14:textId="77777777" w:rsidTr="005617EC">
        <w:tc>
          <w:tcPr>
            <w:tcW w:w="816" w:type="dxa"/>
          </w:tcPr>
          <w:p w14:paraId="181DA8E9" w14:textId="77777777" w:rsidR="005617EC" w:rsidRDefault="005617EC">
            <w:r w:rsidRPr="004B6F98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23</w:t>
            </w:r>
          </w:p>
        </w:tc>
        <w:tc>
          <w:tcPr>
            <w:tcW w:w="5612" w:type="dxa"/>
          </w:tcPr>
          <w:p w14:paraId="44E5B2EF" w14:textId="77777777" w:rsidR="005617EC" w:rsidRDefault="00F86DE9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කිරිවත්තුඩුව තුඩුව වත්ත 402 නිවස අසළ අතුරු මාර්ගය සංවර්ධනය කිරීම</w:t>
            </w:r>
          </w:p>
        </w:tc>
        <w:tc>
          <w:tcPr>
            <w:tcW w:w="1051" w:type="dxa"/>
          </w:tcPr>
          <w:p w14:paraId="3B0E4ED2" w14:textId="77777777" w:rsidR="005617EC" w:rsidRDefault="00F86DE9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2EF29985" w14:textId="77777777" w:rsidR="005617EC" w:rsidRDefault="00F86DE9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388,000.00</w:t>
            </w:r>
          </w:p>
        </w:tc>
      </w:tr>
      <w:tr w:rsidR="005617EC" w14:paraId="3CC02F1C" w14:textId="77777777" w:rsidTr="005617EC">
        <w:tc>
          <w:tcPr>
            <w:tcW w:w="816" w:type="dxa"/>
          </w:tcPr>
          <w:p w14:paraId="6E77431A" w14:textId="77777777" w:rsidR="005617EC" w:rsidRDefault="005617EC">
            <w:r w:rsidRPr="004B6F98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24</w:t>
            </w:r>
          </w:p>
        </w:tc>
        <w:tc>
          <w:tcPr>
            <w:tcW w:w="5612" w:type="dxa"/>
          </w:tcPr>
          <w:p w14:paraId="705634B4" w14:textId="77777777" w:rsidR="005617EC" w:rsidRDefault="00A063AD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ගලගාහේන අතපත්තු ප්‍රජාශාලා මාවත හා කාණු පද්ධතිය සංවර්ධනය කිරීම</w:t>
            </w:r>
          </w:p>
        </w:tc>
        <w:tc>
          <w:tcPr>
            <w:tcW w:w="1051" w:type="dxa"/>
          </w:tcPr>
          <w:p w14:paraId="3630CBC3" w14:textId="77777777" w:rsidR="005617EC" w:rsidRDefault="00A063AD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0905C0C0" w14:textId="77777777" w:rsidR="005617EC" w:rsidRDefault="00A063AD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1,020,000.00</w:t>
            </w:r>
          </w:p>
        </w:tc>
      </w:tr>
      <w:tr w:rsidR="005617EC" w14:paraId="36D63F55" w14:textId="77777777" w:rsidTr="005617EC">
        <w:tc>
          <w:tcPr>
            <w:tcW w:w="816" w:type="dxa"/>
          </w:tcPr>
          <w:p w14:paraId="33DC2934" w14:textId="77777777" w:rsidR="005617EC" w:rsidRDefault="005617EC">
            <w:r w:rsidRPr="004B6F98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25</w:t>
            </w:r>
          </w:p>
        </w:tc>
        <w:tc>
          <w:tcPr>
            <w:tcW w:w="5612" w:type="dxa"/>
          </w:tcPr>
          <w:p w14:paraId="2025762D" w14:textId="77777777" w:rsidR="005617EC" w:rsidRDefault="006A75E8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මාවත්ගම කෘෂි මාවත 30/5/බී නිවස අසළ මාර්ගය සංවර්ධනය කිරීම</w:t>
            </w:r>
          </w:p>
        </w:tc>
        <w:tc>
          <w:tcPr>
            <w:tcW w:w="1051" w:type="dxa"/>
          </w:tcPr>
          <w:p w14:paraId="58335E5C" w14:textId="77777777" w:rsidR="005617EC" w:rsidRDefault="006A75E8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5B7CA3C" w14:textId="77777777" w:rsidR="005617EC" w:rsidRDefault="006A75E8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1,068,000.00</w:t>
            </w:r>
          </w:p>
        </w:tc>
      </w:tr>
      <w:tr w:rsidR="005617EC" w14:paraId="0228E1CD" w14:textId="77777777" w:rsidTr="005617EC">
        <w:tc>
          <w:tcPr>
            <w:tcW w:w="816" w:type="dxa"/>
          </w:tcPr>
          <w:p w14:paraId="54486A0F" w14:textId="77777777" w:rsidR="005617EC" w:rsidRDefault="005617EC">
            <w:r w:rsidRPr="004B6F98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26</w:t>
            </w:r>
          </w:p>
        </w:tc>
        <w:tc>
          <w:tcPr>
            <w:tcW w:w="5612" w:type="dxa"/>
          </w:tcPr>
          <w:p w14:paraId="7919948B" w14:textId="77777777" w:rsidR="005617EC" w:rsidRDefault="00DC2BA3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දෙල්ගහවත්ත 201/ඒ තිලකරත්න සුදසිංහ මහතාගේ නිවස අසළින් ඇති මාර්ගය සංවර්ධනය කිරීම</w:t>
            </w:r>
          </w:p>
        </w:tc>
        <w:tc>
          <w:tcPr>
            <w:tcW w:w="1051" w:type="dxa"/>
          </w:tcPr>
          <w:p w14:paraId="65648331" w14:textId="77777777" w:rsidR="005617EC" w:rsidRDefault="00DC2BA3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5C09E1D0" w14:textId="77777777" w:rsidR="005617EC" w:rsidRDefault="00DC2BA3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995,000.00</w:t>
            </w:r>
          </w:p>
        </w:tc>
      </w:tr>
      <w:tr w:rsidR="005617EC" w14:paraId="40F47A7C" w14:textId="77777777" w:rsidTr="005617EC">
        <w:tc>
          <w:tcPr>
            <w:tcW w:w="816" w:type="dxa"/>
          </w:tcPr>
          <w:p w14:paraId="756B24E6" w14:textId="77777777" w:rsidR="005617EC" w:rsidRDefault="005617EC">
            <w:r w:rsidRPr="004B6F98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27</w:t>
            </w:r>
          </w:p>
        </w:tc>
        <w:tc>
          <w:tcPr>
            <w:tcW w:w="5612" w:type="dxa"/>
          </w:tcPr>
          <w:p w14:paraId="2A738AF0" w14:textId="77777777" w:rsidR="005617EC" w:rsidRDefault="001E3820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පිටිපන උතුර කහටගහලන්ද කනත්තට යාබදව ඇති මාර්ගය සංවර්ධනය කිරීම</w:t>
            </w:r>
          </w:p>
        </w:tc>
        <w:tc>
          <w:tcPr>
            <w:tcW w:w="1051" w:type="dxa"/>
          </w:tcPr>
          <w:p w14:paraId="2DA5DBA6" w14:textId="77777777" w:rsidR="005617EC" w:rsidRDefault="001E3820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EE84D90" w14:textId="77777777" w:rsidR="005617EC" w:rsidRDefault="001E3820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1,970,000.00</w:t>
            </w:r>
          </w:p>
        </w:tc>
      </w:tr>
      <w:tr w:rsidR="005617EC" w14:paraId="6437EFDC" w14:textId="77777777" w:rsidTr="005617EC">
        <w:tc>
          <w:tcPr>
            <w:tcW w:w="816" w:type="dxa"/>
          </w:tcPr>
          <w:p w14:paraId="7E0BB378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>
              <w:rPr>
                <w:rFonts w:hint="cs"/>
                <w:sz w:val="24"/>
                <w:szCs w:val="24"/>
                <w:cs/>
              </w:rPr>
              <w:t>28</w:t>
            </w:r>
          </w:p>
        </w:tc>
        <w:tc>
          <w:tcPr>
            <w:tcW w:w="5612" w:type="dxa"/>
          </w:tcPr>
          <w:p w14:paraId="21F10D4A" w14:textId="77777777" w:rsidR="005617EC" w:rsidRDefault="007A7CFA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ප්‍රසන්නපුර 71/2 දරන ආනන්ද මහතාගේ ඉඩම අසළ ජලය බස්නා කාණුව ඉඳිකිරීම</w:t>
            </w:r>
          </w:p>
        </w:tc>
        <w:tc>
          <w:tcPr>
            <w:tcW w:w="1051" w:type="dxa"/>
          </w:tcPr>
          <w:p w14:paraId="37978BC0" w14:textId="77777777" w:rsidR="005617EC" w:rsidRDefault="007A7CFA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BD9239C" w14:textId="77777777" w:rsidR="005617EC" w:rsidRDefault="007A7CFA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1,505,000.00</w:t>
            </w:r>
          </w:p>
        </w:tc>
      </w:tr>
      <w:tr w:rsidR="005617EC" w14:paraId="6BC2FF57" w14:textId="77777777" w:rsidTr="005617EC">
        <w:tc>
          <w:tcPr>
            <w:tcW w:w="816" w:type="dxa"/>
          </w:tcPr>
          <w:p w14:paraId="50F9C31B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29</w:t>
            </w:r>
          </w:p>
        </w:tc>
        <w:tc>
          <w:tcPr>
            <w:tcW w:w="5612" w:type="dxa"/>
          </w:tcPr>
          <w:p w14:paraId="18BECA23" w14:textId="77777777" w:rsidR="005617EC" w:rsidRDefault="00A5192E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මාවත්ගම පාසල අසළ මාර්ගයේ කෙළවර කොටස සංවර්ධනය කිරීම</w:t>
            </w:r>
          </w:p>
        </w:tc>
        <w:tc>
          <w:tcPr>
            <w:tcW w:w="1051" w:type="dxa"/>
          </w:tcPr>
          <w:p w14:paraId="6A5D66B2" w14:textId="77777777" w:rsidR="005617EC" w:rsidRDefault="00A5192E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1C39AD88" w14:textId="77777777" w:rsidR="005617EC" w:rsidRDefault="00A5192E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478,000.00</w:t>
            </w:r>
          </w:p>
        </w:tc>
      </w:tr>
      <w:tr w:rsidR="005617EC" w14:paraId="417F5CA3" w14:textId="77777777" w:rsidTr="005617EC">
        <w:tc>
          <w:tcPr>
            <w:tcW w:w="816" w:type="dxa"/>
          </w:tcPr>
          <w:p w14:paraId="32CA8AA4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lastRenderedPageBreak/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30</w:t>
            </w:r>
          </w:p>
        </w:tc>
        <w:tc>
          <w:tcPr>
            <w:tcW w:w="5612" w:type="dxa"/>
          </w:tcPr>
          <w:p w14:paraId="1F358DEC" w14:textId="77777777" w:rsidR="005617EC" w:rsidRDefault="000731E9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මාවත්ගම පන්සල අසළ මාර්ගයේ ඉතිරි කොටස සංවර්ධනය කිරීම</w:t>
            </w:r>
          </w:p>
        </w:tc>
        <w:tc>
          <w:tcPr>
            <w:tcW w:w="1051" w:type="dxa"/>
          </w:tcPr>
          <w:p w14:paraId="64925021" w14:textId="77777777" w:rsidR="005617EC" w:rsidRDefault="000731E9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5C18E112" w14:textId="77777777" w:rsidR="005617EC" w:rsidRDefault="000731E9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878,000.00</w:t>
            </w:r>
          </w:p>
        </w:tc>
      </w:tr>
      <w:tr w:rsidR="005617EC" w14:paraId="29AD4AC3" w14:textId="77777777" w:rsidTr="005617EC">
        <w:tc>
          <w:tcPr>
            <w:tcW w:w="816" w:type="dxa"/>
          </w:tcPr>
          <w:p w14:paraId="4E119EAC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31</w:t>
            </w:r>
          </w:p>
        </w:tc>
        <w:tc>
          <w:tcPr>
            <w:tcW w:w="5612" w:type="dxa"/>
          </w:tcPr>
          <w:p w14:paraId="150114F0" w14:textId="77777777" w:rsidR="005617EC" w:rsidRDefault="00DF18D9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පන්සල හන්දියෙන් උඩුවන දෙසට මාර්ගයේ හරස් මාර්ගය 5/සී නිවස අසළ සංවර්ධනය කිරීම</w:t>
            </w:r>
          </w:p>
        </w:tc>
        <w:tc>
          <w:tcPr>
            <w:tcW w:w="1051" w:type="dxa"/>
          </w:tcPr>
          <w:p w14:paraId="658CF69B" w14:textId="77777777" w:rsidR="005617EC" w:rsidRDefault="00DF18D9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6BDD73B8" w14:textId="77777777" w:rsidR="005617EC" w:rsidRDefault="00DF18D9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1,560,000.00</w:t>
            </w:r>
          </w:p>
        </w:tc>
      </w:tr>
      <w:tr w:rsidR="005617EC" w14:paraId="32D17C5A" w14:textId="77777777" w:rsidTr="005617EC">
        <w:tc>
          <w:tcPr>
            <w:tcW w:w="816" w:type="dxa"/>
          </w:tcPr>
          <w:p w14:paraId="7819EA7C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32</w:t>
            </w:r>
          </w:p>
        </w:tc>
        <w:tc>
          <w:tcPr>
            <w:tcW w:w="5612" w:type="dxa"/>
          </w:tcPr>
          <w:p w14:paraId="15459A79" w14:textId="77777777" w:rsidR="005617EC" w:rsidRDefault="00126A34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පිටිපන උතුර ඒ.ඩී.කුමාරසිංහ මාවතේ වැසි ජලය බැස යන කාණු පද්ධතිය ඉඳිකිරීම</w:t>
            </w:r>
          </w:p>
        </w:tc>
        <w:tc>
          <w:tcPr>
            <w:tcW w:w="1051" w:type="dxa"/>
          </w:tcPr>
          <w:p w14:paraId="2A43DE83" w14:textId="77777777" w:rsidR="005617EC" w:rsidRDefault="00126A34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සභා </w:t>
            </w:r>
          </w:p>
        </w:tc>
        <w:tc>
          <w:tcPr>
            <w:tcW w:w="1671" w:type="dxa"/>
          </w:tcPr>
          <w:p w14:paraId="08BC172B" w14:textId="77777777" w:rsidR="005617EC" w:rsidRDefault="00126A34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1,705,000.00</w:t>
            </w:r>
          </w:p>
        </w:tc>
      </w:tr>
      <w:tr w:rsidR="005617EC" w14:paraId="096C9692" w14:textId="77777777" w:rsidTr="005617EC">
        <w:tc>
          <w:tcPr>
            <w:tcW w:w="816" w:type="dxa"/>
          </w:tcPr>
          <w:p w14:paraId="299C5739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33</w:t>
            </w:r>
          </w:p>
        </w:tc>
        <w:tc>
          <w:tcPr>
            <w:tcW w:w="5612" w:type="dxa"/>
          </w:tcPr>
          <w:p w14:paraId="6DCAE6F8" w14:textId="77777777" w:rsidR="005617EC" w:rsidRDefault="00161FDA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මුණමලේ ග්‍රා.නි.වසමට අයත් පැපොල්ගහහේන පාර සහ අතුරු මාර්ගය සංවර්ධනය කිරීම</w:t>
            </w:r>
          </w:p>
        </w:tc>
        <w:tc>
          <w:tcPr>
            <w:tcW w:w="1051" w:type="dxa"/>
          </w:tcPr>
          <w:p w14:paraId="1C0B99F4" w14:textId="77777777" w:rsidR="005617EC" w:rsidRDefault="00161FDA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041DE1D0" w14:textId="77777777" w:rsidR="005617EC" w:rsidRDefault="00161FDA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1,472,000.00</w:t>
            </w:r>
          </w:p>
        </w:tc>
      </w:tr>
      <w:tr w:rsidR="00666639" w14:paraId="16B040B6" w14:textId="77777777" w:rsidTr="00D9188E">
        <w:tc>
          <w:tcPr>
            <w:tcW w:w="9150" w:type="dxa"/>
            <w:gridSpan w:val="4"/>
          </w:tcPr>
          <w:p w14:paraId="25D926BF" w14:textId="77777777" w:rsidR="00666639" w:rsidRDefault="007374F9" w:rsidP="007374F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1:23 සිට 1:33 දක්වා වූ ඇස්තමේන්තු පිළිගැනීම සුදුසු යැයි අනුමත කරන ලදී.</w:t>
            </w:r>
          </w:p>
        </w:tc>
      </w:tr>
      <w:tr w:rsidR="005617EC" w14:paraId="5EFA3923" w14:textId="77777777" w:rsidTr="005617EC">
        <w:tc>
          <w:tcPr>
            <w:tcW w:w="816" w:type="dxa"/>
          </w:tcPr>
          <w:p w14:paraId="02AF38FF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34</w:t>
            </w:r>
          </w:p>
        </w:tc>
        <w:tc>
          <w:tcPr>
            <w:tcW w:w="5612" w:type="dxa"/>
          </w:tcPr>
          <w:p w14:paraId="172A4EEE" w14:textId="77777777" w:rsidR="005617EC" w:rsidRDefault="005801C5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ආරච්චිගොඩ සිරිවර්ධන වෙළඳසැල අසළ මාර්ගය සංවර්ධනය කිරීම</w:t>
            </w:r>
          </w:p>
        </w:tc>
        <w:tc>
          <w:tcPr>
            <w:tcW w:w="1051" w:type="dxa"/>
          </w:tcPr>
          <w:p w14:paraId="4D22AE18" w14:textId="77777777" w:rsidR="005617EC" w:rsidRDefault="005801C5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67DB0F3" w14:textId="77777777" w:rsidR="005617EC" w:rsidRDefault="005801C5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2,060,000.00</w:t>
            </w:r>
          </w:p>
        </w:tc>
      </w:tr>
      <w:tr w:rsidR="00666639" w14:paraId="7591551A" w14:textId="77777777" w:rsidTr="00D9188E">
        <w:tc>
          <w:tcPr>
            <w:tcW w:w="9150" w:type="dxa"/>
            <w:gridSpan w:val="4"/>
          </w:tcPr>
          <w:p w14:paraId="406ECBE8" w14:textId="77777777" w:rsidR="00666639" w:rsidRDefault="007374F9" w:rsidP="0066663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01:34 ඇස්තමේන්තුව පිළිගැනීම සුදුසු යැයි නිර්දේශ කරන ලදී.</w:t>
            </w:r>
          </w:p>
        </w:tc>
      </w:tr>
      <w:tr w:rsidR="005617EC" w14:paraId="5FF807A8" w14:textId="77777777" w:rsidTr="005617EC">
        <w:tc>
          <w:tcPr>
            <w:tcW w:w="816" w:type="dxa"/>
          </w:tcPr>
          <w:p w14:paraId="637AADC5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35</w:t>
            </w:r>
          </w:p>
        </w:tc>
        <w:tc>
          <w:tcPr>
            <w:tcW w:w="5612" w:type="dxa"/>
          </w:tcPr>
          <w:p w14:paraId="74694AFC" w14:textId="77777777" w:rsidR="005617EC" w:rsidRDefault="003E3C75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උතුර ගොඩහේන 235/11, 2 නිවස අසළ මාර්ගය සංවර්ධනය කිරීම</w:t>
            </w:r>
          </w:p>
        </w:tc>
        <w:tc>
          <w:tcPr>
            <w:tcW w:w="1051" w:type="dxa"/>
          </w:tcPr>
          <w:p w14:paraId="066E9F62" w14:textId="77777777" w:rsidR="005617EC" w:rsidRDefault="003E3C75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5CE53390" w14:textId="77777777" w:rsidR="005617EC" w:rsidRDefault="003E3C75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1,280,000.00</w:t>
            </w:r>
          </w:p>
        </w:tc>
      </w:tr>
      <w:tr w:rsidR="005617EC" w14:paraId="301F1C27" w14:textId="77777777" w:rsidTr="005617EC">
        <w:tc>
          <w:tcPr>
            <w:tcW w:w="816" w:type="dxa"/>
          </w:tcPr>
          <w:p w14:paraId="494AAAE5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36</w:t>
            </w:r>
          </w:p>
        </w:tc>
        <w:tc>
          <w:tcPr>
            <w:tcW w:w="5612" w:type="dxa"/>
          </w:tcPr>
          <w:p w14:paraId="508AFE7D" w14:textId="77777777" w:rsidR="005617EC" w:rsidRDefault="005C7C13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සුවපුබුදුගම ඔබියස් පෙරේරා මාවතේ 291/5/1 නිවස අසළ කාණු පද්ධතිය ඉඳිකිරීම </w:t>
            </w:r>
          </w:p>
        </w:tc>
        <w:tc>
          <w:tcPr>
            <w:tcW w:w="1051" w:type="dxa"/>
          </w:tcPr>
          <w:p w14:paraId="7F51DF71" w14:textId="77777777" w:rsidR="005617EC" w:rsidRDefault="005C7C13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02F5F0AF" w14:textId="77777777" w:rsidR="005617EC" w:rsidRDefault="005C7C13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348,000.00</w:t>
            </w:r>
          </w:p>
        </w:tc>
      </w:tr>
      <w:tr w:rsidR="005617EC" w14:paraId="5F0E718F" w14:textId="77777777" w:rsidTr="005617EC">
        <w:tc>
          <w:tcPr>
            <w:tcW w:w="816" w:type="dxa"/>
          </w:tcPr>
          <w:p w14:paraId="3487CEF3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37</w:t>
            </w:r>
          </w:p>
        </w:tc>
        <w:tc>
          <w:tcPr>
            <w:tcW w:w="5612" w:type="dxa"/>
          </w:tcPr>
          <w:p w14:paraId="591B1565" w14:textId="77777777" w:rsidR="005617EC" w:rsidRDefault="00EF16CF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කිරිබේරියකැලේ ග්‍රා.නි.වසමේ මිලේනියම් වෛද්‍ය මධ්‍යස්ථානය මාර්ගය සංවර්ධනය කිරීම</w:t>
            </w:r>
          </w:p>
        </w:tc>
        <w:tc>
          <w:tcPr>
            <w:tcW w:w="1051" w:type="dxa"/>
          </w:tcPr>
          <w:p w14:paraId="7F10AAB7" w14:textId="77777777" w:rsidR="005617EC" w:rsidRDefault="00EF16CF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3D722551" w14:textId="77777777" w:rsidR="005617EC" w:rsidRDefault="00EF16CF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1,615,000.00</w:t>
            </w:r>
          </w:p>
        </w:tc>
      </w:tr>
      <w:tr w:rsidR="005617EC" w14:paraId="1E7D79D8" w14:textId="77777777" w:rsidTr="005617EC">
        <w:tc>
          <w:tcPr>
            <w:tcW w:w="816" w:type="dxa"/>
          </w:tcPr>
          <w:p w14:paraId="482772AF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446A2">
              <w:rPr>
                <w:rFonts w:hint="cs"/>
                <w:sz w:val="24"/>
                <w:szCs w:val="24"/>
                <w:cs/>
              </w:rPr>
              <w:t>38</w:t>
            </w:r>
          </w:p>
        </w:tc>
        <w:tc>
          <w:tcPr>
            <w:tcW w:w="5612" w:type="dxa"/>
          </w:tcPr>
          <w:p w14:paraId="2C678775" w14:textId="77777777" w:rsidR="005617EC" w:rsidRDefault="00B05B37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දොළහේන ගොඩපරගහවත්ත මාර්ගය හා අතුරු මාර්ගය සංවර්ධනය කිරීම</w:t>
            </w:r>
          </w:p>
        </w:tc>
        <w:tc>
          <w:tcPr>
            <w:tcW w:w="1051" w:type="dxa"/>
          </w:tcPr>
          <w:p w14:paraId="1AC44BDA" w14:textId="77777777" w:rsidR="005617EC" w:rsidRDefault="00B05B37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779EB472" w14:textId="77777777" w:rsidR="005617EC" w:rsidRDefault="00B05B37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645,000.00</w:t>
            </w:r>
          </w:p>
        </w:tc>
      </w:tr>
      <w:tr w:rsidR="005617EC" w14:paraId="6AAE0BBC" w14:textId="77777777" w:rsidTr="005617EC">
        <w:tc>
          <w:tcPr>
            <w:tcW w:w="816" w:type="dxa"/>
          </w:tcPr>
          <w:p w14:paraId="4EB813D5" w14:textId="77777777" w:rsidR="005617EC" w:rsidRDefault="005617EC">
            <w:r w:rsidRPr="00C439D3">
              <w:rPr>
                <w:rFonts w:hint="cs"/>
                <w:sz w:val="24"/>
                <w:szCs w:val="24"/>
                <w:cs/>
              </w:rPr>
              <w:t>1:</w:t>
            </w:r>
            <w:r w:rsidR="00973F9F">
              <w:rPr>
                <w:rFonts w:hint="cs"/>
                <w:sz w:val="24"/>
                <w:szCs w:val="24"/>
                <w:cs/>
              </w:rPr>
              <w:t>39</w:t>
            </w:r>
          </w:p>
        </w:tc>
        <w:tc>
          <w:tcPr>
            <w:tcW w:w="5612" w:type="dxa"/>
          </w:tcPr>
          <w:p w14:paraId="06DDAD58" w14:textId="77777777" w:rsidR="005617EC" w:rsidRDefault="00973F9F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වෑකන්ද පාර අතුරු පාර සංවර්ධනය කිරීම</w:t>
            </w:r>
          </w:p>
        </w:tc>
        <w:tc>
          <w:tcPr>
            <w:tcW w:w="1051" w:type="dxa"/>
          </w:tcPr>
          <w:p w14:paraId="014FD014" w14:textId="77777777" w:rsidR="005617EC" w:rsidRDefault="00973F9F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6DEE5133" w14:textId="77777777" w:rsidR="005617EC" w:rsidRDefault="00973F9F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312,000.00</w:t>
            </w:r>
          </w:p>
        </w:tc>
      </w:tr>
      <w:tr w:rsidR="009446A2" w14:paraId="610F30CE" w14:textId="77777777" w:rsidTr="005617EC">
        <w:tc>
          <w:tcPr>
            <w:tcW w:w="816" w:type="dxa"/>
          </w:tcPr>
          <w:p w14:paraId="32051A91" w14:textId="77777777" w:rsidR="009446A2" w:rsidRPr="00C439D3" w:rsidRDefault="00F379D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1:40</w:t>
            </w:r>
          </w:p>
        </w:tc>
        <w:tc>
          <w:tcPr>
            <w:tcW w:w="5612" w:type="dxa"/>
          </w:tcPr>
          <w:p w14:paraId="08D8FC67" w14:textId="77777777" w:rsidR="009446A2" w:rsidRDefault="00F379D7" w:rsidP="00FF5716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පනාගොඩ බටහිර පනාගොඩ ඉසුරු පෙදෙස මාර්ගය සංවර්ධනය කිරීම අදියර 03 (මීටර් 153)</w:t>
            </w:r>
          </w:p>
        </w:tc>
        <w:tc>
          <w:tcPr>
            <w:tcW w:w="1051" w:type="dxa"/>
          </w:tcPr>
          <w:p w14:paraId="0757B916" w14:textId="77777777" w:rsidR="009446A2" w:rsidRDefault="00F379D7" w:rsidP="00561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B644746" w14:textId="77777777" w:rsidR="009446A2" w:rsidRDefault="00F379D7" w:rsidP="005617EC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F379D7" w14:paraId="02EE0EBD" w14:textId="77777777" w:rsidTr="005617EC">
        <w:tc>
          <w:tcPr>
            <w:tcW w:w="816" w:type="dxa"/>
          </w:tcPr>
          <w:p w14:paraId="1ED029A7" w14:textId="77777777" w:rsidR="00F379D7" w:rsidRDefault="00F379D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1:41</w:t>
            </w:r>
          </w:p>
        </w:tc>
        <w:tc>
          <w:tcPr>
            <w:tcW w:w="5612" w:type="dxa"/>
          </w:tcPr>
          <w:p w14:paraId="32DAA4D7" w14:textId="77777777" w:rsidR="00F379D7" w:rsidRDefault="00F379D7" w:rsidP="00F379D7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පනාගොඩ බටහිර පනාගොඩ ඉසුරු පෙදෙස මාර්ගය සංවර්ධනය කිරීම අදියර 03 (මීටර් 21)</w:t>
            </w:r>
          </w:p>
        </w:tc>
        <w:tc>
          <w:tcPr>
            <w:tcW w:w="1051" w:type="dxa"/>
          </w:tcPr>
          <w:p w14:paraId="08F2964A" w14:textId="77777777" w:rsidR="00F379D7" w:rsidRDefault="00F379D7" w:rsidP="005617E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5D7C419D" w14:textId="77777777" w:rsidR="00F379D7" w:rsidRDefault="00F379D7" w:rsidP="005617EC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742,000.00</w:t>
            </w:r>
          </w:p>
        </w:tc>
      </w:tr>
      <w:tr w:rsidR="00F379D7" w14:paraId="21CE0F45" w14:textId="77777777" w:rsidTr="005617EC">
        <w:tc>
          <w:tcPr>
            <w:tcW w:w="816" w:type="dxa"/>
          </w:tcPr>
          <w:p w14:paraId="01B80EF4" w14:textId="77777777" w:rsidR="00F379D7" w:rsidRDefault="00F379D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1:42</w:t>
            </w:r>
          </w:p>
        </w:tc>
        <w:tc>
          <w:tcPr>
            <w:tcW w:w="5612" w:type="dxa"/>
          </w:tcPr>
          <w:p w14:paraId="0D225327" w14:textId="77777777" w:rsidR="00F379D7" w:rsidRDefault="00F379D7" w:rsidP="00F379D7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විතාන මාවත ප්‍රධාන මාර්ගයේ වටරවුම ඇති ස්ථානයේ එක්රැස් වන වැසි ජලය බැස යාමට කාණු පද්ධතිය ඉඳිකිරීම</w:t>
            </w:r>
          </w:p>
        </w:tc>
        <w:tc>
          <w:tcPr>
            <w:tcW w:w="1051" w:type="dxa"/>
          </w:tcPr>
          <w:p w14:paraId="78DCC598" w14:textId="77777777" w:rsidR="00F379D7" w:rsidRDefault="00416D2E" w:rsidP="005617E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671" w:type="dxa"/>
          </w:tcPr>
          <w:p w14:paraId="489546E8" w14:textId="77777777" w:rsidR="00F379D7" w:rsidRDefault="00416D2E" w:rsidP="005617EC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205,000.00</w:t>
            </w:r>
          </w:p>
        </w:tc>
      </w:tr>
      <w:tr w:rsidR="00666639" w14:paraId="3D3D539F" w14:textId="77777777" w:rsidTr="00D9188E">
        <w:tc>
          <w:tcPr>
            <w:tcW w:w="9150" w:type="dxa"/>
            <w:gridSpan w:val="4"/>
          </w:tcPr>
          <w:p w14:paraId="792C8D80" w14:textId="77777777" w:rsidR="00666639" w:rsidRDefault="007374F9" w:rsidP="00666639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1:35 සිට 1:42 දක්වා වූ ඇස්තමේන්තු පිළිගැනීම සුදුසු යැයි අනුමත කරන ලදී.</w:t>
            </w:r>
          </w:p>
        </w:tc>
      </w:tr>
    </w:tbl>
    <w:p w14:paraId="74BDD8CB" w14:textId="77777777" w:rsidR="00416D2E" w:rsidRDefault="00416D2E" w:rsidP="00FF5716">
      <w:pPr>
        <w:ind w:left="426" w:hanging="426"/>
        <w:jc w:val="both"/>
        <w:rPr>
          <w:sz w:val="24"/>
          <w:szCs w:val="24"/>
          <w:cs/>
        </w:rPr>
      </w:pPr>
    </w:p>
    <w:p w14:paraId="3232E260" w14:textId="77777777" w:rsidR="00416D2E" w:rsidRPr="004847E9" w:rsidRDefault="00416D2E" w:rsidP="00416D2E">
      <w:pPr>
        <w:ind w:left="450" w:hanging="45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</w:r>
      <w:r>
        <w:rPr>
          <w:rFonts w:ascii="Iskoola Pota" w:hAnsi="Iskoola Pota"/>
          <w:sz w:val="24"/>
          <w:szCs w:val="24"/>
          <w:cs/>
          <w:lang w:val="en-GB"/>
        </w:rPr>
        <w:t>2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022 මාර්තු </w:t>
      </w:r>
      <w:r>
        <w:rPr>
          <w:rFonts w:ascii="Iskoola Pota" w:hAnsi="Iskoola Pota"/>
          <w:sz w:val="24"/>
          <w:szCs w:val="24"/>
          <w:cs/>
          <w:lang w:val="en-GB"/>
        </w:rPr>
        <w:t>ම</w:t>
      </w:r>
      <w:r>
        <w:rPr>
          <w:rFonts w:ascii="Iskoola Pota" w:hAnsi="Iskoola Pota" w:hint="cs"/>
          <w:sz w:val="24"/>
          <w:szCs w:val="24"/>
          <w:cs/>
          <w:lang w:val="en-GB"/>
        </w:rPr>
        <w:t>ස</w:t>
      </w:r>
      <w:r w:rsidRPr="009D7547">
        <w:rPr>
          <w:rFonts w:ascii="Iskoola Pota" w:hAnsi="Iskoola Pota"/>
          <w:sz w:val="24"/>
          <w:szCs w:val="24"/>
          <w:cs/>
          <w:lang w:val="en-GB"/>
        </w:rPr>
        <w:t xml:space="preserve"> වෑතර ප්‍රිමික්ස් අංගනයෙහි නිෂ්පාදන හා මාර්ගවලට යෙදීම් පිළිබඳ වාර්තාව කාරක </w:t>
      </w:r>
      <w:r w:rsidRPr="009D7547">
        <w:rPr>
          <w:rFonts w:ascii="Iskoola Pota" w:hAnsi="Iskoola Pota" w:hint="cs"/>
          <w:sz w:val="24"/>
          <w:szCs w:val="24"/>
          <w:cs/>
          <w:lang w:val="en-GB"/>
        </w:rPr>
        <w:t>සභා</w:t>
      </w:r>
      <w:r w:rsidRPr="009D7547">
        <w:rPr>
          <w:rFonts w:ascii="Iskoola Pota" w:hAnsi="Iskoola Pota"/>
          <w:sz w:val="24"/>
          <w:szCs w:val="24"/>
          <w:cs/>
          <w:lang w:val="en-GB"/>
        </w:rPr>
        <w:t>ව වෙත</w:t>
      </w:r>
      <w:r w:rsidRPr="009D7547">
        <w:rPr>
          <w:rFonts w:ascii="Iskoola Pota" w:hAnsi="Iskoola Pota" w:hint="cs"/>
          <w:sz w:val="24"/>
          <w:szCs w:val="24"/>
          <w:cs/>
          <w:lang w:val="en-GB"/>
        </w:rPr>
        <w:t xml:space="preserve"> දැන ගැනීම සඳහා</w:t>
      </w:r>
      <w:r w:rsidRPr="009D7547">
        <w:rPr>
          <w:rFonts w:ascii="Iskoola Pota" w:hAnsi="Iskoola Pota"/>
          <w:sz w:val="24"/>
          <w:szCs w:val="24"/>
          <w:cs/>
          <w:lang w:val="en-GB"/>
        </w:rPr>
        <w:t xml:space="preserve"> යොමු කර තිබුණි. </w:t>
      </w:r>
    </w:p>
    <w:p w14:paraId="652355D0" w14:textId="77777777" w:rsidR="00416D2E" w:rsidRPr="007E64E1" w:rsidRDefault="00416D2E" w:rsidP="00416D2E">
      <w:pPr>
        <w:spacing w:after="0" w:line="240" w:lineRule="auto"/>
        <w:ind w:left="450" w:hanging="450"/>
        <w:jc w:val="both"/>
        <w:rPr>
          <w:rFonts w:ascii="Iskoola Pota" w:eastAsiaTheme="minorHAnsi" w:hAnsi="Iskoola Pota"/>
          <w:sz w:val="24"/>
          <w:szCs w:val="24"/>
        </w:rPr>
      </w:pP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>
        <w:rPr>
          <w:rFonts w:ascii="Iskoola Pota" w:eastAsiaTheme="minorHAnsi" w:hAnsi="Iskoola Pota" w:hint="cs"/>
          <w:sz w:val="24"/>
          <w:szCs w:val="24"/>
          <w:cs/>
        </w:rPr>
        <w:t xml:space="preserve">    </w:t>
      </w:r>
      <w:r w:rsidRPr="007E64E1">
        <w:rPr>
          <w:rFonts w:ascii="Iskoola Pota" w:eastAsiaTheme="minorHAnsi" w:hAnsi="Iskoola Pota"/>
          <w:sz w:val="24"/>
          <w:szCs w:val="24"/>
          <w:cs/>
        </w:rPr>
        <w:t xml:space="preserve">ඒ අනුව </w:t>
      </w:r>
      <w:r>
        <w:rPr>
          <w:rFonts w:ascii="Iskoola Pota" w:eastAsiaTheme="minorHAnsi" w:hAnsi="Iskoola Pota" w:hint="cs"/>
          <w:sz w:val="24"/>
          <w:szCs w:val="24"/>
          <w:cs/>
        </w:rPr>
        <w:t xml:space="preserve">මාර්තු </w:t>
      </w:r>
      <w:r w:rsidRPr="007E64E1">
        <w:rPr>
          <w:rFonts w:ascii="Iskoola Pota" w:eastAsiaTheme="minorHAnsi" w:hAnsi="Iskoola Pota"/>
          <w:sz w:val="24"/>
          <w:szCs w:val="24"/>
          <w:cs/>
        </w:rPr>
        <w:t xml:space="preserve">මස නිෂ්පාදනය කල ප්‍රමාණය </w:t>
      </w:r>
      <w:r w:rsidRPr="007E64E1">
        <w:rPr>
          <w:rFonts w:ascii="Iskoola Pota" w:eastAsiaTheme="minorHAnsi" w:hAnsi="Iskoola Pota" w:hint="cs"/>
          <w:sz w:val="24"/>
          <w:szCs w:val="24"/>
          <w:cs/>
        </w:rPr>
        <w:tab/>
      </w:r>
      <w:r>
        <w:rPr>
          <w:rFonts w:ascii="Iskoola Pota" w:eastAsiaTheme="minorHAnsi" w:hAnsi="Iskoola Pota" w:hint="cs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cs/>
        </w:rPr>
        <w:t xml:space="preserve">- කියුබ් </w:t>
      </w:r>
      <w:r>
        <w:rPr>
          <w:rFonts w:ascii="Iskoola Pota" w:eastAsiaTheme="minorHAnsi" w:hAnsi="Iskoola Pota" w:hint="cs"/>
          <w:sz w:val="24"/>
          <w:szCs w:val="24"/>
          <w:cs/>
        </w:rPr>
        <w:t>5.88</w:t>
      </w:r>
      <w:r w:rsidRPr="007E64E1">
        <w:rPr>
          <w:rFonts w:ascii="Iskoola Pota" w:eastAsiaTheme="minorHAnsi" w:hAnsi="Iskoola Pota"/>
          <w:sz w:val="24"/>
          <w:szCs w:val="24"/>
          <w:cs/>
        </w:rPr>
        <w:t xml:space="preserve">  </w:t>
      </w:r>
    </w:p>
    <w:p w14:paraId="179FFDB5" w14:textId="77777777" w:rsidR="00416D2E" w:rsidRPr="007E64E1" w:rsidRDefault="00416D2E" w:rsidP="00416D2E">
      <w:pPr>
        <w:spacing w:after="0" w:line="240" w:lineRule="auto"/>
        <w:ind w:left="450" w:firstLine="270"/>
        <w:jc w:val="both"/>
        <w:rPr>
          <w:rFonts w:ascii="Iskoola Pota" w:eastAsiaTheme="minorHAnsi" w:hAnsi="Iskoola Pota"/>
          <w:sz w:val="24"/>
          <w:szCs w:val="24"/>
        </w:rPr>
      </w:pPr>
      <w:r w:rsidRPr="007E64E1">
        <w:rPr>
          <w:rFonts w:ascii="Iskoola Pota" w:eastAsiaTheme="minorHAnsi" w:hAnsi="Iskoola Pota"/>
          <w:sz w:val="24"/>
          <w:szCs w:val="24"/>
          <w:cs/>
        </w:rPr>
        <w:t xml:space="preserve">පසුගිය මස ඉතිරි ප්‍රමාණය  </w:t>
      </w: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 w:rsidRPr="007E64E1">
        <w:rPr>
          <w:rFonts w:ascii="Iskoola Pota" w:eastAsiaTheme="minorHAnsi" w:hAnsi="Iskoola Pota" w:hint="cs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cs/>
        </w:rPr>
        <w:t xml:space="preserve">- කියුබ් </w:t>
      </w:r>
      <w:r>
        <w:rPr>
          <w:rFonts w:ascii="Iskoola Pota" w:eastAsiaTheme="minorHAnsi" w:hAnsi="Iskoola Pota" w:hint="cs"/>
          <w:sz w:val="24"/>
          <w:szCs w:val="24"/>
          <w:cs/>
        </w:rPr>
        <w:t>7.47</w:t>
      </w:r>
    </w:p>
    <w:p w14:paraId="6FD4C6DE" w14:textId="77777777" w:rsidR="00416D2E" w:rsidRPr="007E64E1" w:rsidRDefault="00416D2E" w:rsidP="00416D2E">
      <w:pPr>
        <w:spacing w:after="0" w:line="240" w:lineRule="auto"/>
        <w:ind w:left="450" w:firstLine="270"/>
        <w:jc w:val="both"/>
        <w:rPr>
          <w:rFonts w:ascii="Iskoola Pota" w:eastAsiaTheme="minorHAnsi" w:hAnsi="Iskoola Pota"/>
          <w:sz w:val="24"/>
          <w:szCs w:val="24"/>
          <w:u w:val="single"/>
        </w:rPr>
      </w:pPr>
      <w:r w:rsidRPr="007E64E1">
        <w:rPr>
          <w:rFonts w:ascii="Iskoola Pota" w:eastAsiaTheme="minorHAnsi" w:hAnsi="Iskoola Pota" w:hint="cs"/>
          <w:sz w:val="24"/>
          <w:szCs w:val="24"/>
          <w:cs/>
        </w:rPr>
        <w:t>මෙම</w:t>
      </w:r>
      <w:r w:rsidRPr="007E64E1">
        <w:rPr>
          <w:rFonts w:ascii="Iskoola Pota" w:eastAsiaTheme="minorHAnsi" w:hAnsi="Iskoola Pota"/>
          <w:sz w:val="24"/>
          <w:szCs w:val="24"/>
          <w:cs/>
        </w:rPr>
        <w:t xml:space="preserve"> මස මාර්ගවලට යෙදවූ  ප්‍රමාණය </w:t>
      </w:r>
      <w:r w:rsidRPr="007E64E1">
        <w:rPr>
          <w:rFonts w:ascii="Iskoola Pota" w:eastAsiaTheme="minorHAnsi" w:hAnsi="Iskoola Pota" w:hint="cs"/>
          <w:sz w:val="24"/>
          <w:szCs w:val="24"/>
          <w:cs/>
        </w:rPr>
        <w:t xml:space="preserve">    </w:t>
      </w: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 w:rsidRPr="007E64E1">
        <w:rPr>
          <w:rFonts w:ascii="Iskoola Pota" w:eastAsiaTheme="minorHAnsi" w:hAnsi="Iskoola Pota" w:hint="cs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u w:val="single"/>
          <w:cs/>
        </w:rPr>
        <w:t xml:space="preserve">- කියුබ් </w:t>
      </w:r>
      <w:r>
        <w:rPr>
          <w:rFonts w:ascii="Iskoola Pota" w:eastAsiaTheme="minorHAnsi" w:hAnsi="Iskoola Pota" w:hint="cs"/>
          <w:sz w:val="24"/>
          <w:szCs w:val="24"/>
          <w:u w:val="single"/>
          <w:cs/>
        </w:rPr>
        <w:t>(9.0)</w:t>
      </w:r>
    </w:p>
    <w:p w14:paraId="50DE22BE" w14:textId="77777777" w:rsidR="00416D2E" w:rsidRPr="007E64E1" w:rsidRDefault="00416D2E" w:rsidP="00416D2E">
      <w:pPr>
        <w:spacing w:after="0" w:line="240" w:lineRule="auto"/>
        <w:ind w:firstLine="720"/>
        <w:jc w:val="both"/>
        <w:rPr>
          <w:rFonts w:ascii="Iskoola Pota" w:eastAsiaTheme="minorHAnsi" w:hAnsi="Iskoola Pota"/>
          <w:sz w:val="24"/>
          <w:szCs w:val="24"/>
          <w:u w:val="double"/>
        </w:rPr>
      </w:pPr>
      <w:r w:rsidRPr="007E64E1">
        <w:rPr>
          <w:rFonts w:ascii="Iskoola Pota" w:eastAsiaTheme="minorHAnsi" w:hAnsi="Iskoola Pota"/>
          <w:sz w:val="24"/>
          <w:szCs w:val="24"/>
          <w:cs/>
        </w:rPr>
        <w:t xml:space="preserve">මෙම මස ඉතිරි ප්‍රමාණය </w:t>
      </w: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cs/>
        </w:rPr>
        <w:tab/>
      </w:r>
      <w:r w:rsidRPr="007E64E1">
        <w:rPr>
          <w:rFonts w:ascii="Iskoola Pota" w:eastAsiaTheme="minorHAnsi" w:hAnsi="Iskoola Pota" w:hint="cs"/>
          <w:sz w:val="24"/>
          <w:szCs w:val="24"/>
          <w:cs/>
        </w:rPr>
        <w:tab/>
      </w:r>
      <w:r w:rsidRPr="007E64E1">
        <w:rPr>
          <w:rFonts w:ascii="Iskoola Pota" w:eastAsiaTheme="minorHAnsi" w:hAnsi="Iskoola Pota"/>
          <w:sz w:val="24"/>
          <w:szCs w:val="24"/>
          <w:u w:val="double"/>
          <w:cs/>
        </w:rPr>
        <w:t xml:space="preserve">- කියුබ් </w:t>
      </w:r>
      <w:r>
        <w:rPr>
          <w:rFonts w:ascii="Iskoola Pota" w:eastAsiaTheme="minorHAnsi" w:hAnsi="Iskoola Pota" w:hint="cs"/>
          <w:sz w:val="24"/>
          <w:szCs w:val="24"/>
          <w:u w:val="double"/>
          <w:cs/>
        </w:rPr>
        <w:t>4.35</w:t>
      </w:r>
    </w:p>
    <w:p w14:paraId="74E7A2AB" w14:textId="77777777" w:rsidR="00416D2E" w:rsidRDefault="00416D2E" w:rsidP="00416D2E">
      <w:pPr>
        <w:spacing w:after="0" w:line="240" w:lineRule="auto"/>
        <w:jc w:val="both"/>
        <w:rPr>
          <w:rFonts w:ascii="Iskoola Pota" w:eastAsiaTheme="minorHAnsi" w:hAnsi="Iskoola Pota"/>
          <w:sz w:val="24"/>
          <w:szCs w:val="24"/>
        </w:rPr>
      </w:pPr>
    </w:p>
    <w:p w14:paraId="75587D8B" w14:textId="77777777" w:rsidR="00416D2E" w:rsidRPr="009354B6" w:rsidRDefault="00416D2E" w:rsidP="00416D2E">
      <w:pPr>
        <w:ind w:left="720"/>
        <w:rPr>
          <w:b/>
          <w:bCs/>
          <w:sz w:val="24"/>
          <w:szCs w:val="24"/>
        </w:rPr>
      </w:pPr>
      <w:r w:rsidRPr="007E64E1">
        <w:rPr>
          <w:rFonts w:hint="cs"/>
          <w:b/>
          <w:bCs/>
          <w:sz w:val="24"/>
          <w:szCs w:val="24"/>
          <w:cs/>
        </w:rPr>
        <w:t xml:space="preserve">2022 </w:t>
      </w:r>
      <w:r>
        <w:rPr>
          <w:rFonts w:hint="cs"/>
          <w:b/>
          <w:bCs/>
          <w:sz w:val="24"/>
          <w:szCs w:val="24"/>
          <w:cs/>
        </w:rPr>
        <w:t>මාර්තු</w:t>
      </w:r>
      <w:r w:rsidRPr="007E64E1">
        <w:rPr>
          <w:rFonts w:hint="cs"/>
          <w:b/>
          <w:bCs/>
          <w:sz w:val="24"/>
          <w:szCs w:val="24"/>
          <w:cs/>
        </w:rPr>
        <w:t xml:space="preserve"> මස වෑතර ප්‍රිමික්ස් අංගනයෙහි නිෂ්පාදන හා මාර්ගවලට යෙදීම් වාර්තාව සභාවේ  දැන ගැනීම සඳහා ඉදිරිපත් කරනු ලැබීය.</w:t>
      </w:r>
    </w:p>
    <w:p w14:paraId="5ED52E69" w14:textId="77777777" w:rsidR="0004405D" w:rsidRDefault="0004405D" w:rsidP="0004405D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03.</w:t>
      </w:r>
      <w:r>
        <w:rPr>
          <w:rFonts w:hint="cs"/>
          <w:sz w:val="24"/>
          <w:szCs w:val="24"/>
          <w:cs/>
        </w:rPr>
        <w:tab/>
        <w:t>ගරු ප්‍රාදේශීය සභා මන්ත්‍රී ජේ.ප්‍රියන්ත පුෂ්පකුමාර මහතා විසින් පහත සඳහන් යෝජනා හා ඇස්තමේන්තු කාරක සභාවේ අනුමැතිය සඳහා යොමු කර තිබුණි.</w:t>
      </w:r>
    </w:p>
    <w:p w14:paraId="33626828" w14:textId="77777777" w:rsidR="0004405D" w:rsidRDefault="0004405D" w:rsidP="0004405D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පානළුව ග්‍රා.නි.ව. අජිත් ගමගේ මාවත කාණු පද්ධතිය හා මාර්ගය සංවර්ධනය කිරීම සඳහා වන ඇස්තමේන්තුව රු.935,000.00 කි.</w:t>
      </w:r>
    </w:p>
    <w:p w14:paraId="6142A397" w14:textId="77777777" w:rsidR="0004405D" w:rsidRDefault="0004405D" w:rsidP="0004405D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බටවල ග්‍රා.නි.ව. රංජිත් විතාන මහතාගේ නිවස අසළ මාර්ගය සංවර්ධනය කිරීම සඳහා වන ඇස්තමේන්තුව රු.642,000.00 කි.</w:t>
      </w:r>
    </w:p>
    <w:p w14:paraId="548AC89F" w14:textId="77777777" w:rsidR="0004405D" w:rsidRDefault="0004405D" w:rsidP="0004405D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පානලුව ග්‍රා.නි.ව. ලකී ගාර්ඩන් මාර්ගය සංවර්ධනය කිරීම සඳහා වන ඇස්තමේන්තුව රු.</w:t>
      </w:r>
      <w:r w:rsidR="00934C8B">
        <w:rPr>
          <w:rFonts w:hint="cs"/>
          <w:sz w:val="24"/>
          <w:szCs w:val="24"/>
          <w:cs/>
        </w:rPr>
        <w:t>510,000.00 කි.</w:t>
      </w:r>
    </w:p>
    <w:p w14:paraId="6B3F63C3" w14:textId="77777777" w:rsidR="00934C8B" w:rsidRDefault="00934C8B" w:rsidP="0004405D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පානළුව ග්‍රා.නි.ව. සුගතන් එදිරිසිංහ මාවත අතුරු මාර්ගය සංවර්ධනය කිරීම සඳහා වන ඇස්තමේන්තුව රු.375,000.00 කි.</w:t>
      </w:r>
    </w:p>
    <w:p w14:paraId="79E30E2C" w14:textId="77777777" w:rsidR="00934C8B" w:rsidRDefault="00934C8B" w:rsidP="0004405D">
      <w:pPr>
        <w:pStyle w:val="ListParagraph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පානළුව ග්‍රා.නි.ව. ග්‍රින්වේ පාර්ක් වමට ඇති මාවත සංවර්ධනය කිරීම සඳහා වන ඇස්තමේන්තුව රු.720,000.00 කි.</w:t>
      </w:r>
    </w:p>
    <w:p w14:paraId="16A3A233" w14:textId="77777777" w:rsidR="00D9188E" w:rsidRPr="00D9188E" w:rsidRDefault="00D9188E" w:rsidP="00D9188E">
      <w:pPr>
        <w:pStyle w:val="ListParagraph"/>
        <w:tabs>
          <w:tab w:val="left" w:pos="284"/>
        </w:tabs>
        <w:ind w:left="567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ගරු ප්‍රාදේශීය සභා මන්ත්‍රි </w:t>
      </w:r>
      <w:r w:rsidRPr="00D9188E">
        <w:rPr>
          <w:rFonts w:hint="cs"/>
          <w:b/>
          <w:bCs/>
          <w:sz w:val="24"/>
          <w:szCs w:val="24"/>
          <w:cs/>
        </w:rPr>
        <w:t>ජේ.ප්‍රියන්ත පුෂ්පකුමාර මහතා</w:t>
      </w:r>
      <w:r>
        <w:rPr>
          <w:rFonts w:hint="cs"/>
          <w:b/>
          <w:bCs/>
          <w:sz w:val="24"/>
          <w:szCs w:val="24"/>
          <w:cs/>
        </w:rPr>
        <w:t xml:space="preserve"> විසින් ඉදිරිපත් කර ඇති ඉහත සඳහන් </w:t>
      </w:r>
      <w:r w:rsidR="005C479A">
        <w:rPr>
          <w:rFonts w:hint="cs"/>
          <w:b/>
          <w:bCs/>
          <w:sz w:val="24"/>
          <w:szCs w:val="24"/>
          <w:cs/>
        </w:rPr>
        <w:t xml:space="preserve">යෝජනා හා </w:t>
      </w:r>
      <w:r>
        <w:rPr>
          <w:rFonts w:hint="cs"/>
          <w:b/>
          <w:bCs/>
          <w:sz w:val="24"/>
          <w:szCs w:val="24"/>
          <w:cs/>
        </w:rPr>
        <w:t>ඇස්තමේන්තු පිළිගෙන සභා අරමුදල් යොදවා ක්‍රියාත්මක කිරීමට සුදුසු බවට අනුමත කරන ලදී.</w:t>
      </w:r>
    </w:p>
    <w:p w14:paraId="1E924DE1" w14:textId="77777777" w:rsidR="00E221DF" w:rsidRDefault="00E221DF" w:rsidP="00E221DF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04.</w:t>
      </w:r>
      <w:r>
        <w:rPr>
          <w:rFonts w:hint="cs"/>
          <w:sz w:val="24"/>
          <w:szCs w:val="24"/>
          <w:cs/>
        </w:rPr>
        <w:tab/>
        <w:t>ගරු ප්‍රාදේශීය සභා මන්ත්‍රීනී කේ.කොතලාවල මහත්මිය විසින් පහත සඳහන් යෝජනා හා නව මිල ගණන් යටතේ සංශෝධිත ඇස්තමේන්තු කාරක සභාවේ අනුමැතිය සඳහා යොමු කර තිබුණි.</w:t>
      </w:r>
    </w:p>
    <w:p w14:paraId="6DC271EC" w14:textId="77777777" w:rsidR="00E221DF" w:rsidRDefault="00E221DF" w:rsidP="00E221D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මාගම්මන පුරාණ විහාරය පිටුපස මාර්ගය සංවර්ධනය සඳහා වන ඇස්තමේන්තුව රු.485,000.00කි</w:t>
      </w:r>
    </w:p>
    <w:p w14:paraId="57996BFC" w14:textId="77777777" w:rsidR="00E221DF" w:rsidRDefault="00E221DF" w:rsidP="00E221D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මාගම්මන සෝමාලංකාර මාවත 4 වන පටුමඟ සංවර්ධනය සඳහා වන ඇස්තමේන්තුව රු.325,000.00කි</w:t>
      </w:r>
    </w:p>
    <w:p w14:paraId="33D08920" w14:textId="77777777" w:rsidR="00E221DF" w:rsidRDefault="00E221DF" w:rsidP="00E221DF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මාගම්මන සෝමාලංකාර මාවත හරස් මාර්ගය සංවර්ධනය සඳහා වන ඇස්තමේන්තුව රු.900,000.00කි</w:t>
      </w:r>
    </w:p>
    <w:p w14:paraId="67FA9F04" w14:textId="42CB7432" w:rsidR="00D9188E" w:rsidRPr="009B288F" w:rsidRDefault="00D9188E" w:rsidP="009B288F">
      <w:pPr>
        <w:tabs>
          <w:tab w:val="left" w:pos="284"/>
        </w:tabs>
        <w:ind w:left="360"/>
        <w:jc w:val="both"/>
        <w:rPr>
          <w:b/>
          <w:bCs/>
          <w:sz w:val="24"/>
          <w:szCs w:val="24"/>
        </w:rPr>
      </w:pPr>
      <w:r w:rsidRPr="00D9188E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ගරු ප්‍රාදේශීය සභා මන්ත්‍රිනී කේ.කොතලාවල මහත්මිය විසින් ඉදිරිපත් කර ඇති ඉහත සඳහන් </w:t>
      </w:r>
      <w:r w:rsidR="005C479A">
        <w:rPr>
          <w:rFonts w:hint="cs"/>
          <w:b/>
          <w:bCs/>
          <w:sz w:val="24"/>
          <w:szCs w:val="24"/>
          <w:cs/>
        </w:rPr>
        <w:t xml:space="preserve">යෝජනා හා </w:t>
      </w:r>
      <w:r w:rsidRPr="00D9188E">
        <w:rPr>
          <w:rFonts w:hint="cs"/>
          <w:b/>
          <w:bCs/>
          <w:sz w:val="24"/>
          <w:szCs w:val="24"/>
          <w:cs/>
        </w:rPr>
        <w:t>ඇස්තමේන්තු පිළිගෙන සභා අරමුදල් යොදවා ක්‍රියාත්මක කිරීමට සුදුසු බවට අනුමත කරන ලදී.</w:t>
      </w:r>
    </w:p>
    <w:p w14:paraId="14B34402" w14:textId="77777777" w:rsidR="00944E38" w:rsidRDefault="00715AED" w:rsidP="00715AED">
      <w:pPr>
        <w:ind w:left="360" w:hanging="360"/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05.</w:t>
      </w:r>
      <w:r>
        <w:rPr>
          <w:rFonts w:hint="cs"/>
          <w:sz w:val="24"/>
          <w:szCs w:val="24"/>
          <w:cs/>
        </w:rPr>
        <w:tab/>
        <w:t>ගරු ප්‍රාදේශීය සභා මන්ත්‍රී තිලකානන්ද නාරංතොට මහතා විසින් පහත සඳහන් යෝජනා හා ඇස්තමේන්තු කාරක සභාවේ අනුමැතිය සඳහා යොමු කර තිබුණි.</w:t>
      </w:r>
    </w:p>
    <w:p w14:paraId="3C44B540" w14:textId="77777777" w:rsidR="00FF5716" w:rsidRDefault="00944E38" w:rsidP="0000645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මාදුලාව දකුණ ගම්මාන පාරේ දෙහිගහපිටිය ප්‍රධාන මාර්ගය සංවර්ධනය කිරීම </w:t>
      </w:r>
      <w:r w:rsidR="00006451">
        <w:rPr>
          <w:rFonts w:hint="cs"/>
          <w:sz w:val="24"/>
          <w:szCs w:val="24"/>
          <w:cs/>
        </w:rPr>
        <w:t xml:space="preserve">සඳහා වන </w:t>
      </w:r>
      <w:r>
        <w:rPr>
          <w:rFonts w:hint="cs"/>
          <w:sz w:val="24"/>
          <w:szCs w:val="24"/>
          <w:cs/>
        </w:rPr>
        <w:t>ඇස්තමේන්තු</w:t>
      </w:r>
      <w:r w:rsidR="00006451">
        <w:rPr>
          <w:rFonts w:hint="cs"/>
          <w:sz w:val="24"/>
          <w:szCs w:val="24"/>
          <w:cs/>
        </w:rPr>
        <w:t xml:space="preserve"> මුදල රු.448,000.00 කි</w:t>
      </w:r>
    </w:p>
    <w:p w14:paraId="32EA3EC1" w14:textId="77777777" w:rsidR="00C267F9" w:rsidRDefault="00006451" w:rsidP="0000645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කුරගල ග්‍රාම නිලධාරි වසමේ ලුනේතොට පොදු නාන ළිඳ අලුත්වැඩියා කිරීම සඳහා වන ඇස්තමේන්තු මුදල රු.150,000.00 කි</w:t>
      </w:r>
    </w:p>
    <w:p w14:paraId="5F76382B" w14:textId="77777777" w:rsidR="00D9188E" w:rsidRPr="00D9188E" w:rsidRDefault="00D9188E" w:rsidP="00D9188E">
      <w:pPr>
        <w:tabs>
          <w:tab w:val="left" w:pos="284"/>
        </w:tabs>
        <w:ind w:left="360"/>
        <w:jc w:val="both"/>
        <w:rPr>
          <w:b/>
          <w:bCs/>
          <w:sz w:val="24"/>
          <w:szCs w:val="24"/>
        </w:rPr>
      </w:pPr>
      <w:r w:rsidRPr="00D9188E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ගරු ප්‍රාදේශීය සභා මන්ත්‍රි </w:t>
      </w:r>
      <w:r>
        <w:rPr>
          <w:rFonts w:hint="cs"/>
          <w:b/>
          <w:bCs/>
          <w:sz w:val="24"/>
          <w:szCs w:val="24"/>
          <w:cs/>
        </w:rPr>
        <w:t xml:space="preserve">තිලකානන්ද නාරංතොට </w:t>
      </w:r>
      <w:r w:rsidRPr="00D9188E">
        <w:rPr>
          <w:rFonts w:hint="cs"/>
          <w:b/>
          <w:bCs/>
          <w:sz w:val="24"/>
          <w:szCs w:val="24"/>
          <w:cs/>
        </w:rPr>
        <w:t xml:space="preserve">මහතා විසින් ඉදිරිපත් කර ඇති ඉහත සඳහන් </w:t>
      </w:r>
      <w:r w:rsidR="005C479A">
        <w:rPr>
          <w:rFonts w:hint="cs"/>
          <w:b/>
          <w:bCs/>
          <w:sz w:val="24"/>
          <w:szCs w:val="24"/>
          <w:cs/>
        </w:rPr>
        <w:t xml:space="preserve">යෝජනා හා </w:t>
      </w:r>
      <w:r w:rsidRPr="00D9188E">
        <w:rPr>
          <w:rFonts w:hint="cs"/>
          <w:b/>
          <w:bCs/>
          <w:sz w:val="24"/>
          <w:szCs w:val="24"/>
          <w:cs/>
        </w:rPr>
        <w:t>ඇස්තමේන්තු පිළිගෙන සභා අරමුදල් යොදවා ක්‍රියාත්මක කිරීමට සුදුසු බවට අනුමත කරන ලදී.</w:t>
      </w:r>
    </w:p>
    <w:p w14:paraId="5555C374" w14:textId="77777777" w:rsidR="00D9188E" w:rsidRDefault="00D9188E" w:rsidP="00D9188E">
      <w:pPr>
        <w:pStyle w:val="ListParagraph"/>
        <w:jc w:val="both"/>
        <w:rPr>
          <w:sz w:val="24"/>
          <w:szCs w:val="24"/>
          <w:cs/>
        </w:rPr>
      </w:pPr>
    </w:p>
    <w:p w14:paraId="56382051" w14:textId="77777777" w:rsidR="007F0D39" w:rsidRDefault="00C267F9" w:rsidP="007F0D39">
      <w:pPr>
        <w:tabs>
          <w:tab w:val="left" w:pos="284"/>
        </w:tabs>
        <w:ind w:left="567" w:hanging="567"/>
        <w:jc w:val="both"/>
        <w:rPr>
          <w:sz w:val="24"/>
          <w:szCs w:val="24"/>
        </w:rPr>
      </w:pPr>
      <w:r w:rsidRPr="00C267F9">
        <w:rPr>
          <w:rFonts w:hint="cs"/>
          <w:sz w:val="24"/>
          <w:szCs w:val="24"/>
          <w:cs/>
        </w:rPr>
        <w:lastRenderedPageBreak/>
        <w:t>06.</w:t>
      </w:r>
      <w:r w:rsidRPr="00C267F9"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ගරු ප්‍රාදේශීය සභා මන්ත්‍රී එච්.පී.රංජිත් නිහාල් මහතා විසින් පහත සඳහන්</w:t>
      </w:r>
      <w:r w:rsidR="007F0D39">
        <w:rPr>
          <w:rFonts w:hint="cs"/>
          <w:sz w:val="24"/>
          <w:szCs w:val="24"/>
          <w:cs/>
        </w:rPr>
        <w:t xml:space="preserve"> යෝජනා හා නව මිල ගණන් යටතේ සංශෝධිත ඇස්තමේන්තු කාරක සභාවේ අනුමැතිය සඳහා යොමු කර තිබුණි.</w:t>
      </w:r>
    </w:p>
    <w:p w14:paraId="423CA1D6" w14:textId="77777777" w:rsidR="00006451" w:rsidRDefault="007F0D39" w:rsidP="007F0D39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මීගොඩ ගැහැණුවල විහාර මාවත සංවර්ධනය සඳහා වන ඇස්තමේන්තුව රු.318,000.00 කි</w:t>
      </w:r>
    </w:p>
    <w:p w14:paraId="2B19637D" w14:textId="77777777" w:rsidR="007F0D39" w:rsidRDefault="007F0D39" w:rsidP="007F0D39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ගල්කන්ද පාර සංවර්ධනය කිරීම (ඕවිටිගම) අදියර 01 සඳහා වන ඇස</w:t>
      </w:r>
      <w:r w:rsidR="00D9188E">
        <w:rPr>
          <w:rFonts w:hint="cs"/>
          <w:sz w:val="24"/>
          <w:szCs w:val="24"/>
          <w:cs/>
        </w:rPr>
        <w:t>්තමේන්තු මුදල රු.2,000,000.00 ක් හා 2 වන අදියකර රු.1,638,000.00 කි</w:t>
      </w:r>
    </w:p>
    <w:p w14:paraId="080A7699" w14:textId="77777777" w:rsidR="007F0D39" w:rsidRDefault="007F0D39" w:rsidP="007F0D39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කුරුඳුවත්ත පළමු පටුමඟ සංවර්ධනය කිරීම සඳහා වන ඇස්තමේන්තුව රු.255,000.00කි</w:t>
      </w:r>
    </w:p>
    <w:p w14:paraId="14748A4D" w14:textId="77777777" w:rsidR="00666639" w:rsidRDefault="007F0D39" w:rsidP="007F0D39">
      <w:pPr>
        <w:pStyle w:val="ListParagraph"/>
        <w:numPr>
          <w:ilvl w:val="0"/>
          <w:numId w:val="4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පරණ ඉන්ධන පිරවුම්හල මාර්ගය කෙළවර කොටස සංවර්ධනය කිරීම සඳහා වන ඇස්තමේන්තු මුදල රු.312,000.00කි</w:t>
      </w:r>
    </w:p>
    <w:p w14:paraId="1B8D6E41" w14:textId="27AA5CE1" w:rsidR="00D9188E" w:rsidRPr="009B288F" w:rsidRDefault="0043617A" w:rsidP="009B288F">
      <w:pPr>
        <w:tabs>
          <w:tab w:val="left" w:pos="284"/>
        </w:tabs>
        <w:ind w:left="360"/>
        <w:jc w:val="both"/>
        <w:rPr>
          <w:b/>
          <w:bCs/>
          <w:sz w:val="24"/>
          <w:szCs w:val="24"/>
          <w:cs/>
        </w:rPr>
      </w:pPr>
      <w:r w:rsidRPr="0043617A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ගරු ප්‍රාදේශීය සභා මන්ත්‍රි </w:t>
      </w:r>
      <w:r>
        <w:rPr>
          <w:rFonts w:hint="cs"/>
          <w:b/>
          <w:bCs/>
          <w:sz w:val="24"/>
          <w:szCs w:val="24"/>
          <w:cs/>
        </w:rPr>
        <w:t xml:space="preserve">එච්.පී.රංජිත් නිහාල් </w:t>
      </w:r>
      <w:r w:rsidRPr="0043617A">
        <w:rPr>
          <w:rFonts w:hint="cs"/>
          <w:b/>
          <w:bCs/>
          <w:sz w:val="24"/>
          <w:szCs w:val="24"/>
          <w:cs/>
        </w:rPr>
        <w:t>මහතා විසින් ඉදිරිපත් කර ඇති ඉහත සඳහන්</w:t>
      </w:r>
      <w:r w:rsidR="005C479A">
        <w:rPr>
          <w:rFonts w:hint="cs"/>
          <w:b/>
          <w:bCs/>
          <w:sz w:val="24"/>
          <w:szCs w:val="24"/>
          <w:cs/>
        </w:rPr>
        <w:t xml:space="preserve"> යෝජනා හා</w:t>
      </w:r>
      <w:r w:rsidRPr="0043617A">
        <w:rPr>
          <w:rFonts w:hint="cs"/>
          <w:b/>
          <w:bCs/>
          <w:sz w:val="24"/>
          <w:szCs w:val="24"/>
          <w:cs/>
        </w:rPr>
        <w:t xml:space="preserve"> ඇස්තමේන්තු පිළිගෙන සභා අරමුදල් යොදවා ක්‍රියාත්මක කිරීමට සුදුසු බවට අනුමත කරන ලදී.</w:t>
      </w:r>
    </w:p>
    <w:p w14:paraId="1BCB6D50" w14:textId="77777777" w:rsidR="00666639" w:rsidRDefault="00C154C8" w:rsidP="00C154C8">
      <w:pPr>
        <w:tabs>
          <w:tab w:val="left" w:pos="567"/>
        </w:tabs>
        <w:ind w:left="360" w:hanging="360"/>
        <w:jc w:val="both"/>
        <w:rPr>
          <w:sz w:val="24"/>
          <w:szCs w:val="24"/>
        </w:rPr>
      </w:pPr>
      <w:r>
        <w:rPr>
          <w:rFonts w:hint="cs"/>
          <w:cs/>
        </w:rPr>
        <w:t>07.</w:t>
      </w:r>
      <w:r>
        <w:rPr>
          <w:rFonts w:hint="cs"/>
          <w:sz w:val="24"/>
          <w:szCs w:val="24"/>
          <w:cs/>
        </w:rPr>
        <w:tab/>
        <w:t>ගරු ප්‍රාදේශීය සභා මන්ත්‍රී කේ.ඩික්සන් ගාමිණී මහතා විසින් පහත සඳහන් යෝජනා හා ඇස්තමේන්තු කාරක සභාවේ අනුමැතිය සඳහා යොමු කර තිබුණි.</w:t>
      </w:r>
    </w:p>
    <w:p w14:paraId="662D444B" w14:textId="77777777" w:rsidR="00FF5AEC" w:rsidRDefault="00FF5AEC" w:rsidP="00FF5AEC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මත්තේගොඩ නැගෙනහිර ග්‍රාමසේවා වසමේ සල්ගස් හංදිය අසළ ඇති ක්‍රීඩා මණ්ඩපයේ ඉතිරි වැඩ සඳහා </w:t>
      </w:r>
      <w:r w:rsidR="0043617A">
        <w:rPr>
          <w:rFonts w:hint="cs"/>
          <w:sz w:val="24"/>
          <w:szCs w:val="24"/>
          <w:cs/>
        </w:rPr>
        <w:t>වන රු.1,850,000.00</w:t>
      </w:r>
      <w:r w:rsidR="0043617A" w:rsidRPr="0043617A">
        <w:rPr>
          <w:rFonts w:hint="cs"/>
          <w:sz w:val="24"/>
          <w:szCs w:val="24"/>
          <w:cs/>
        </w:rPr>
        <w:t xml:space="preserve"> </w:t>
      </w:r>
      <w:r w:rsidR="0043617A">
        <w:rPr>
          <w:rFonts w:hint="cs"/>
          <w:sz w:val="24"/>
          <w:szCs w:val="24"/>
          <w:cs/>
        </w:rPr>
        <w:t>ඇස්තමේන්තුව පිළිගෙන ක්‍රියාත්මක කිරීම</w:t>
      </w:r>
    </w:p>
    <w:p w14:paraId="71A1CDDB" w14:textId="77777777" w:rsidR="00FF5AEC" w:rsidRDefault="00FF5AEC" w:rsidP="00FF5AEC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මත්තේගොඩ බණ්ඩාරනායකපුර </w:t>
      </w:r>
      <w:r>
        <w:rPr>
          <w:sz w:val="24"/>
          <w:szCs w:val="24"/>
        </w:rPr>
        <w:t>i</w:t>
      </w:r>
      <w:r>
        <w:rPr>
          <w:rFonts w:hint="cs"/>
          <w:sz w:val="24"/>
          <w:szCs w:val="24"/>
          <w:cs/>
        </w:rPr>
        <w:t xml:space="preserve"> වන පටුමඟ හා </w:t>
      </w:r>
      <w:r>
        <w:rPr>
          <w:sz w:val="24"/>
          <w:szCs w:val="24"/>
        </w:rPr>
        <w:t>ii</w:t>
      </w:r>
      <w:r>
        <w:rPr>
          <w:rFonts w:hint="cs"/>
          <w:sz w:val="24"/>
          <w:szCs w:val="24"/>
          <w:cs/>
        </w:rPr>
        <w:t xml:space="preserve"> වන පටුමඟ කොටසක් සංවර්ධනය කිරීම සඳහා වන </w:t>
      </w:r>
      <w:r w:rsidR="0043617A">
        <w:rPr>
          <w:rFonts w:hint="cs"/>
          <w:sz w:val="24"/>
          <w:szCs w:val="24"/>
          <w:cs/>
        </w:rPr>
        <w:t>රු.ලක්ෂ 20</w:t>
      </w:r>
      <w:r w:rsidR="0043617A" w:rsidRPr="0043617A">
        <w:rPr>
          <w:rFonts w:hint="cs"/>
          <w:sz w:val="24"/>
          <w:szCs w:val="24"/>
          <w:cs/>
        </w:rPr>
        <w:t xml:space="preserve"> </w:t>
      </w:r>
      <w:r w:rsidR="0043617A">
        <w:rPr>
          <w:rFonts w:hint="cs"/>
          <w:sz w:val="24"/>
          <w:szCs w:val="24"/>
          <w:cs/>
        </w:rPr>
        <w:t>ඇස්තමේන්තුව පිළිගෙන ක්‍රියාත්මක කිරීම</w:t>
      </w:r>
    </w:p>
    <w:p w14:paraId="676337E0" w14:textId="77777777" w:rsidR="00FF5AEC" w:rsidRDefault="00FF5AEC" w:rsidP="00FF5AEC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මත්තේගොඩ  </w:t>
      </w:r>
      <w:r>
        <w:rPr>
          <w:sz w:val="24"/>
          <w:szCs w:val="24"/>
        </w:rPr>
        <w:t>ii</w:t>
      </w:r>
      <w:r>
        <w:rPr>
          <w:rFonts w:hint="cs"/>
          <w:sz w:val="24"/>
          <w:szCs w:val="24"/>
          <w:cs/>
        </w:rPr>
        <w:t xml:space="preserve"> වන පටුමඟ සංවර්ධනය කිරීම සඳහා වන රු.</w:t>
      </w:r>
      <w:r w:rsidR="0043617A">
        <w:rPr>
          <w:rFonts w:hint="cs"/>
          <w:sz w:val="24"/>
          <w:szCs w:val="24"/>
          <w:cs/>
        </w:rPr>
        <w:t xml:space="preserve">ලක්ෂ 20 </w:t>
      </w:r>
      <w:r w:rsidR="0043617A" w:rsidRPr="0043617A">
        <w:rPr>
          <w:rFonts w:hint="cs"/>
          <w:sz w:val="24"/>
          <w:szCs w:val="24"/>
          <w:cs/>
        </w:rPr>
        <w:t xml:space="preserve"> </w:t>
      </w:r>
      <w:r w:rsidR="0043617A">
        <w:rPr>
          <w:rFonts w:hint="cs"/>
          <w:sz w:val="24"/>
          <w:szCs w:val="24"/>
          <w:cs/>
        </w:rPr>
        <w:t>ඇස්තමේන්තුව පිළිගෙන ක්‍රියාත්මක කිරීම</w:t>
      </w:r>
    </w:p>
    <w:p w14:paraId="64638D2D" w14:textId="77777777" w:rsidR="0043617A" w:rsidRDefault="00F72CC2" w:rsidP="00FF5AEC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මත්තේගොඩ බණ්ඩාරනායකපුර </w:t>
      </w:r>
      <w:r>
        <w:rPr>
          <w:sz w:val="24"/>
          <w:szCs w:val="24"/>
        </w:rPr>
        <w:t xml:space="preserve">iv </w:t>
      </w:r>
      <w:r>
        <w:rPr>
          <w:rFonts w:hint="cs"/>
          <w:sz w:val="24"/>
          <w:szCs w:val="24"/>
          <w:cs/>
        </w:rPr>
        <w:t xml:space="preserve">වන පටුමඟ සංවර්ධනය කිරීම සඳහා වන </w:t>
      </w:r>
      <w:r w:rsidR="0043617A">
        <w:rPr>
          <w:rFonts w:hint="cs"/>
          <w:sz w:val="24"/>
          <w:szCs w:val="24"/>
          <w:cs/>
        </w:rPr>
        <w:t>ලක්ෂ 20 ත ඇස්තමේන්තුව පිළිගෙන ක්‍රියාත්මක කිරීම</w:t>
      </w:r>
    </w:p>
    <w:p w14:paraId="5A2BDA67" w14:textId="77777777" w:rsidR="00F72CC2" w:rsidRPr="00FF5AEC" w:rsidRDefault="0043617A" w:rsidP="00FF5AEC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මත්තේගොඩ බණ්ඩාරනායකපුර </w:t>
      </w:r>
      <w:r>
        <w:rPr>
          <w:sz w:val="24"/>
          <w:szCs w:val="24"/>
        </w:rPr>
        <w:t>iii</w:t>
      </w:r>
      <w:r>
        <w:rPr>
          <w:rFonts w:hint="cs"/>
          <w:sz w:val="24"/>
          <w:szCs w:val="24"/>
          <w:cs/>
        </w:rPr>
        <w:t xml:space="preserve"> වන පටුමග සංවර්ධනය කිරීම සඳහා රු.20 ක </w:t>
      </w:r>
      <w:r w:rsidR="00F72CC2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ඇස්තමේන්තුව පිළිගෙන ක්‍රියාත්මක කිරීම</w:t>
      </w:r>
    </w:p>
    <w:p w14:paraId="5F668033" w14:textId="77777777" w:rsidR="0043617A" w:rsidRPr="0043617A" w:rsidRDefault="0043617A" w:rsidP="0043617A">
      <w:pPr>
        <w:tabs>
          <w:tab w:val="left" w:pos="284"/>
        </w:tabs>
        <w:ind w:left="360"/>
        <w:jc w:val="both"/>
        <w:rPr>
          <w:b/>
          <w:bCs/>
          <w:sz w:val="24"/>
          <w:szCs w:val="24"/>
        </w:rPr>
      </w:pPr>
      <w:r w:rsidRPr="0043617A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ගරු ප්‍රාදේශීය සභා මන්ත්‍රි </w:t>
      </w:r>
      <w:r>
        <w:rPr>
          <w:rFonts w:hint="cs"/>
          <w:b/>
          <w:bCs/>
          <w:sz w:val="24"/>
          <w:szCs w:val="24"/>
          <w:cs/>
        </w:rPr>
        <w:t xml:space="preserve">කේ.ඩික්සන් ගාමිණී </w:t>
      </w:r>
      <w:r w:rsidRPr="0043617A">
        <w:rPr>
          <w:rFonts w:hint="cs"/>
          <w:b/>
          <w:bCs/>
          <w:sz w:val="24"/>
          <w:szCs w:val="24"/>
          <w:cs/>
        </w:rPr>
        <w:t>මහතා විසින් ඉදිරිපත් කර ඇති ඉහත සඳහන්</w:t>
      </w:r>
      <w:r w:rsidR="005C479A">
        <w:rPr>
          <w:rFonts w:hint="cs"/>
          <w:b/>
          <w:bCs/>
          <w:sz w:val="24"/>
          <w:szCs w:val="24"/>
          <w:cs/>
        </w:rPr>
        <w:t xml:space="preserve"> යෝජනා හා</w:t>
      </w:r>
      <w:r w:rsidRPr="0043617A">
        <w:rPr>
          <w:rFonts w:hint="cs"/>
          <w:b/>
          <w:bCs/>
          <w:sz w:val="24"/>
          <w:szCs w:val="24"/>
          <w:cs/>
        </w:rPr>
        <w:t xml:space="preserve"> ඇස්තමේන්තු පිළිගෙන සභා අරමුදල් යොදවා ක්‍රියාත්මක කිරීමට සුදුසු බවට අනුමත කරන ලදී.</w:t>
      </w:r>
    </w:p>
    <w:p w14:paraId="7A511C1C" w14:textId="77777777" w:rsidR="00091084" w:rsidRDefault="00091084" w:rsidP="00666639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</w:p>
    <w:p w14:paraId="14B05A7B" w14:textId="10E9F53D" w:rsidR="0043617A" w:rsidRDefault="00A53492" w:rsidP="00A53492">
      <w:p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>08.</w:t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hint="cs"/>
          <w:sz w:val="24"/>
          <w:szCs w:val="24"/>
          <w:cs/>
        </w:rPr>
        <w:t>ගරු ප්‍රාදේශීය සභා මන්ත්‍රී ඩබ්.එම්.අජිත් ප්‍රේමකුමාර මහතා විසින් පහත සඳහන් යෝජනා හා ඇස්තමේන්තු කාරක සභාවේ අනුමැතිය සඳහා යොමු කර තිබුණි</w:t>
      </w:r>
      <w:r w:rsidR="00900838">
        <w:rPr>
          <w:rFonts w:hint="cs"/>
          <w:sz w:val="24"/>
          <w:szCs w:val="24"/>
          <w:cs/>
        </w:rPr>
        <w:t>.</w:t>
      </w:r>
    </w:p>
    <w:p w14:paraId="4C8BE159" w14:textId="77777777" w:rsidR="00A53492" w:rsidRDefault="00A53492" w:rsidP="00A53492">
      <w:p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</w:p>
    <w:p w14:paraId="2D50E3CE" w14:textId="77777777" w:rsidR="00A53492" w:rsidRDefault="005C479A" w:rsidP="00A5349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කිරිගම්පමුණුව නෙරළු පෙදෙස සභාවට අයත් පිං ළිඳ රු.1,020,000.00 ක ඇස්තමේන්තු මුදල් යොදවා ප්‍රතිසංස්කරණය කරදෙන ලෙස යෝජනා කරමි.</w:t>
      </w:r>
      <w:bookmarkStart w:id="0" w:name="_GoBack"/>
      <w:bookmarkEnd w:id="0"/>
    </w:p>
    <w:p w14:paraId="134032D3" w14:textId="77777777" w:rsidR="00496977" w:rsidRDefault="00496977" w:rsidP="00496977">
      <w:pPr>
        <w:pStyle w:val="ListParagraph"/>
        <w:tabs>
          <w:tab w:val="left" w:pos="284"/>
        </w:tabs>
        <w:spacing w:after="0" w:line="240" w:lineRule="auto"/>
        <w:ind w:left="930"/>
        <w:jc w:val="both"/>
        <w:rPr>
          <w:sz w:val="24"/>
          <w:szCs w:val="24"/>
        </w:rPr>
      </w:pPr>
    </w:p>
    <w:p w14:paraId="20EA8C17" w14:textId="77777777" w:rsidR="005C479A" w:rsidRPr="00A53492" w:rsidRDefault="005C479A" w:rsidP="00A5349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වෑතර අත්කම් නිවාස අසල පොදු ඉඩමේ ඉදිකර ඇති ප්‍රජා ශාලාවේ ඉතිරි වැඩ නිම කිරීම සඳහා ඉදිරිපත් කර ඇති රු.1,750,000.00 ක ඇස්තමේන්තුව පිළිගෙන සංවර්ධනය කර දෙන ලෙස යෝජනා කරමි.</w:t>
      </w:r>
    </w:p>
    <w:p w14:paraId="610D141D" w14:textId="77777777" w:rsidR="00A53492" w:rsidRDefault="005C479A" w:rsidP="00A53492">
      <w:p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ab/>
      </w:r>
    </w:p>
    <w:p w14:paraId="4DC97A7F" w14:textId="77777777" w:rsidR="005C479A" w:rsidRDefault="005C479A" w:rsidP="00666639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</w:p>
    <w:p w14:paraId="456D2B6F" w14:textId="30E07EFD" w:rsidR="005C479A" w:rsidRDefault="005C479A" w:rsidP="005C479A">
      <w:pPr>
        <w:tabs>
          <w:tab w:val="left" w:pos="284"/>
        </w:tabs>
        <w:ind w:left="360"/>
        <w:jc w:val="both"/>
        <w:rPr>
          <w:b/>
          <w:bCs/>
          <w:sz w:val="24"/>
          <w:szCs w:val="24"/>
        </w:rPr>
      </w:pPr>
      <w:bookmarkStart w:id="1" w:name="_Hlk103759080"/>
      <w:r w:rsidRPr="0043617A">
        <w:rPr>
          <w:rFonts w:hint="cs"/>
          <w:b/>
          <w:bCs/>
          <w:sz w:val="24"/>
          <w:szCs w:val="24"/>
          <w:cs/>
        </w:rPr>
        <w:lastRenderedPageBreak/>
        <w:t xml:space="preserve">ඒ පිළිබඳව සලකා බලන ලද කාරක සභාව විසින් ගරු ප්‍රාදේශීය සභා මන්ත්‍රි </w:t>
      </w:r>
      <w:r w:rsidR="00496977">
        <w:rPr>
          <w:rFonts w:hint="cs"/>
          <w:b/>
          <w:bCs/>
          <w:sz w:val="24"/>
          <w:szCs w:val="24"/>
          <w:cs/>
        </w:rPr>
        <w:t xml:space="preserve">ඩබ්.එම්.අජිත් ප්‍රේමකුමාර </w:t>
      </w:r>
      <w:r w:rsidRPr="0043617A">
        <w:rPr>
          <w:rFonts w:hint="cs"/>
          <w:b/>
          <w:bCs/>
          <w:sz w:val="24"/>
          <w:szCs w:val="24"/>
          <w:cs/>
        </w:rPr>
        <w:t>මහතා විසින් ඉදිරිපත් කර ඇති ඉහත සඳහන්</w:t>
      </w:r>
      <w:r>
        <w:rPr>
          <w:rFonts w:hint="cs"/>
          <w:b/>
          <w:bCs/>
          <w:sz w:val="24"/>
          <w:szCs w:val="24"/>
          <w:cs/>
        </w:rPr>
        <w:t xml:space="preserve"> යෝජනා හා</w:t>
      </w:r>
      <w:r w:rsidRPr="0043617A">
        <w:rPr>
          <w:rFonts w:hint="cs"/>
          <w:b/>
          <w:bCs/>
          <w:sz w:val="24"/>
          <w:szCs w:val="24"/>
          <w:cs/>
        </w:rPr>
        <w:t xml:space="preserve"> ඇස්තමේන්තු පිළිගෙන සභා අරමුදල් යොදවා ක්‍රියාත්මක කිරීමට සුදුසු බවට අනුමත කරන ලදී.</w:t>
      </w:r>
    </w:p>
    <w:bookmarkEnd w:id="1"/>
    <w:p w14:paraId="184198D0" w14:textId="32AF1AB3" w:rsidR="003B65BE" w:rsidRDefault="003B65BE" w:rsidP="009B288F">
      <w:p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09.</w:t>
      </w:r>
      <w:r w:rsidRPr="003B65B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ගරු ප්‍රාදේශීය සභා මන්ත්‍රී ලිෂාන්ත තිලංක කුමාර</w:t>
      </w:r>
      <w:r w:rsidR="00431C82">
        <w:rPr>
          <w:rFonts w:hint="cs"/>
          <w:sz w:val="24"/>
          <w:szCs w:val="24"/>
          <w:cs/>
        </w:rPr>
        <w:t xml:space="preserve"> රණසිංහ</w:t>
      </w:r>
      <w:r>
        <w:rPr>
          <w:rFonts w:hint="cs"/>
          <w:sz w:val="24"/>
          <w:szCs w:val="24"/>
          <w:cs/>
        </w:rPr>
        <w:t xml:space="preserve"> මහතා විසින් පහත සඳහන් යෝජනා හා ඇස්තමේන්තු කාරක සභාවේ අනුමැතිය සඳහා යොමු කර තිබුණි</w:t>
      </w:r>
      <w:r w:rsidR="00900838">
        <w:rPr>
          <w:rFonts w:hint="cs"/>
          <w:sz w:val="24"/>
          <w:szCs w:val="24"/>
          <w:cs/>
        </w:rPr>
        <w:t>.</w:t>
      </w:r>
    </w:p>
    <w:p w14:paraId="503683FD" w14:textId="77777777" w:rsidR="00900838" w:rsidRDefault="00900838" w:rsidP="003B65BE">
      <w:p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sz w:val="24"/>
          <w:szCs w:val="24"/>
        </w:rPr>
      </w:pPr>
    </w:p>
    <w:p w14:paraId="20C36F99" w14:textId="050515F5" w:rsidR="00751219" w:rsidRPr="009B288F" w:rsidRDefault="00900838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Iskoola Pota" w:hAnsi="Iskoola Pota"/>
          <w:sz w:val="24"/>
          <w:szCs w:val="24"/>
        </w:rPr>
      </w:pPr>
      <w:r w:rsidRPr="009B288F">
        <w:rPr>
          <w:rFonts w:ascii="Iskoola Pota" w:hAnsi="Iskoola Pota"/>
          <w:sz w:val="24"/>
          <w:szCs w:val="24"/>
          <w:cs/>
        </w:rPr>
        <w:t>හල්බරාව බුද්ධෝ බෝධි විහාරස්ථානය ඉදිරිපිට මාර්ගයේ ඉතිරි කොටස සංවර්ධනය කිරීම</w:t>
      </w:r>
      <w:r w:rsidR="003B0420" w:rsidRPr="009B288F">
        <w:rPr>
          <w:rFonts w:ascii="Iskoola Pota" w:hAnsi="Iskoola Pota"/>
          <w:sz w:val="24"/>
          <w:szCs w:val="24"/>
          <w:cs/>
        </w:rPr>
        <w:t xml:space="preserve"> සඳහා </w:t>
      </w:r>
      <w:r w:rsidR="00147A4E" w:rsidRPr="009B288F">
        <w:rPr>
          <w:rFonts w:ascii="Iskoola Pota" w:hAnsi="Iskoola Pota"/>
          <w:sz w:val="24"/>
          <w:szCs w:val="24"/>
          <w:cs/>
        </w:rPr>
        <w:t>ඇස්තමේන්තු මුදල රු. 500,000.00 කි</w:t>
      </w:r>
      <w:r w:rsidR="00D4212F" w:rsidRPr="009B288F">
        <w:rPr>
          <w:rFonts w:ascii="Iskoola Pota" w:hAnsi="Iskoola Pota"/>
          <w:sz w:val="24"/>
          <w:szCs w:val="24"/>
          <w:cs/>
        </w:rPr>
        <w:t>.</w:t>
      </w:r>
    </w:p>
    <w:p w14:paraId="2F747FB6" w14:textId="23115EF2" w:rsidR="003B65BE" w:rsidRPr="009B288F" w:rsidRDefault="00751219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Iskoola Pota" w:hAnsi="Iskoola Pota"/>
          <w:sz w:val="24"/>
          <w:szCs w:val="24"/>
        </w:rPr>
      </w:pPr>
      <w:r w:rsidRPr="009B288F">
        <w:rPr>
          <w:rFonts w:ascii="Iskoola Pota" w:hAnsi="Iskoola Pota"/>
          <w:sz w:val="24"/>
          <w:szCs w:val="24"/>
          <w:cs/>
        </w:rPr>
        <w:t>නැගෙනහිර හොරගල සමෘද්ධි මාවත සංවර්ධනය කිරීම සඳහා ඇස්තමේන්තු මුදල රු. 1</w:t>
      </w:r>
      <w:r w:rsidR="00116340" w:rsidRPr="009B288F">
        <w:rPr>
          <w:rFonts w:ascii="Iskoola Pota" w:hAnsi="Iskoola Pota"/>
          <w:sz w:val="24"/>
          <w:szCs w:val="24"/>
          <w:cs/>
        </w:rPr>
        <w:t>,</w:t>
      </w:r>
      <w:r w:rsidRPr="009B288F">
        <w:rPr>
          <w:rFonts w:ascii="Iskoola Pota" w:hAnsi="Iskoola Pota"/>
          <w:sz w:val="24"/>
          <w:szCs w:val="24"/>
          <w:cs/>
        </w:rPr>
        <w:t>1</w:t>
      </w:r>
      <w:r w:rsidR="00116340" w:rsidRPr="009B288F">
        <w:rPr>
          <w:rFonts w:ascii="Iskoola Pota" w:hAnsi="Iskoola Pota"/>
          <w:sz w:val="24"/>
          <w:szCs w:val="24"/>
          <w:cs/>
        </w:rPr>
        <w:t>20,000</w:t>
      </w:r>
      <w:r w:rsidR="00900838" w:rsidRPr="009B288F">
        <w:rPr>
          <w:rFonts w:ascii="Iskoola Pota" w:hAnsi="Iskoola Pota"/>
          <w:sz w:val="24"/>
          <w:szCs w:val="24"/>
          <w:cs/>
        </w:rPr>
        <w:t>.</w:t>
      </w:r>
      <w:r w:rsidR="00116340" w:rsidRPr="009B288F">
        <w:rPr>
          <w:rFonts w:ascii="Iskoola Pota" w:hAnsi="Iskoola Pota"/>
          <w:sz w:val="24"/>
          <w:szCs w:val="24"/>
          <w:cs/>
        </w:rPr>
        <w:t>00 කි.</w:t>
      </w:r>
    </w:p>
    <w:p w14:paraId="6C7431B1" w14:textId="2ADE171C" w:rsidR="00AB04EF" w:rsidRPr="009B288F" w:rsidRDefault="00AB04EF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="Iskoola Pota" w:hAnsi="Iskoola Pota"/>
          <w:sz w:val="24"/>
          <w:szCs w:val="24"/>
        </w:rPr>
      </w:pPr>
      <w:r w:rsidRPr="009B288F">
        <w:rPr>
          <w:rFonts w:ascii="Iskoola Pota" w:hAnsi="Iskoola Pota"/>
          <w:sz w:val="24"/>
          <w:szCs w:val="24"/>
          <w:cs/>
        </w:rPr>
        <w:t>බෙරකැටිය සමනලතැන්න මාර්ගයේ ඉතිරි කොටස සංවර්ධනය කිරීම සඳහා ඇස්තමේන්තු මුදල රු.935,000.00 කි.</w:t>
      </w:r>
    </w:p>
    <w:p w14:paraId="4145A95E" w14:textId="42BB046B" w:rsidR="00AB04EF" w:rsidRPr="009B288F" w:rsidRDefault="007449A3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9B288F">
        <w:rPr>
          <w:rFonts w:asciiTheme="minorBidi" w:hAnsiTheme="minorBidi" w:cstheme="minorBidi"/>
          <w:sz w:val="24"/>
          <w:szCs w:val="24"/>
          <w:cs/>
        </w:rPr>
        <w:t xml:space="preserve">පිටිපන </w:t>
      </w:r>
      <w:r w:rsidRPr="009B288F">
        <w:rPr>
          <w:rFonts w:ascii="MS Gothic" w:eastAsia="MS Gothic" w:hAnsi="MS Gothic" w:cs="MS Gothic" w:hint="eastAsia"/>
          <w:sz w:val="24"/>
          <w:szCs w:val="24"/>
        </w:rPr>
        <w:t>Ⅰ</w:t>
      </w:r>
      <w:r w:rsidRPr="009B288F">
        <w:rPr>
          <w:rFonts w:asciiTheme="minorBidi" w:hAnsiTheme="minorBidi" w:cstheme="minorBidi"/>
          <w:sz w:val="24"/>
          <w:szCs w:val="24"/>
          <w:cs/>
        </w:rPr>
        <w:t>වන අතුරු මාර්ගයේ ඉතිරි කොටස සංවර්ධනය කිරීම සඳහා ඇස්තමේන්තු මුදල රු. 282,000.00 කි.</w:t>
      </w:r>
    </w:p>
    <w:p w14:paraId="1BA546D4" w14:textId="53CAAD11" w:rsidR="00B27379" w:rsidRPr="009B288F" w:rsidRDefault="00D35D0D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9B288F">
        <w:rPr>
          <w:rFonts w:asciiTheme="minorBidi" w:hAnsiTheme="minorBidi" w:cstheme="minorBidi"/>
          <w:sz w:val="24"/>
          <w:szCs w:val="24"/>
          <w:cs/>
        </w:rPr>
        <w:t>බෙර</w:t>
      </w:r>
      <w:r w:rsidR="00B27379" w:rsidRPr="009B288F">
        <w:rPr>
          <w:rFonts w:asciiTheme="minorBidi" w:hAnsiTheme="minorBidi" w:cstheme="minorBidi"/>
          <w:sz w:val="24"/>
          <w:szCs w:val="24"/>
          <w:cs/>
        </w:rPr>
        <w:t>කැටිය අකි</w:t>
      </w:r>
      <w:r w:rsidR="00DF36ED" w:rsidRPr="009B288F">
        <w:rPr>
          <w:rFonts w:asciiTheme="minorBidi" w:hAnsiTheme="minorBidi" w:cstheme="minorBidi"/>
          <w:sz w:val="24"/>
          <w:szCs w:val="24"/>
          <w:cs/>
        </w:rPr>
        <w:t>සගා</w:t>
      </w:r>
      <w:r w:rsidR="00B27379" w:rsidRPr="009B288F">
        <w:rPr>
          <w:rFonts w:asciiTheme="minorBidi" w:hAnsiTheme="minorBidi" w:cstheme="minorBidi"/>
          <w:sz w:val="24"/>
          <w:szCs w:val="24"/>
          <w:cs/>
        </w:rPr>
        <w:t xml:space="preserve"> පෙර පාසලට යන අතුරු මාර්ගය</w:t>
      </w:r>
      <w:r w:rsidR="00037F2D" w:rsidRPr="009B288F">
        <w:rPr>
          <w:rFonts w:asciiTheme="minorBidi" w:hAnsiTheme="minorBidi" w:cstheme="minorBidi"/>
          <w:sz w:val="24"/>
          <w:szCs w:val="24"/>
          <w:cs/>
        </w:rPr>
        <w:t xml:space="preserve"> සංවර්ධනය කිරීම සඳහා ඇස</w:t>
      </w:r>
      <w:r w:rsidR="00A815D0">
        <w:rPr>
          <w:rFonts w:asciiTheme="minorBidi" w:hAnsiTheme="minorBidi" w:cstheme="minorBidi"/>
          <w:sz w:val="24"/>
          <w:szCs w:val="24"/>
          <w:cs/>
        </w:rPr>
        <w:t>්තමේන්තු මුදල රු. 468,000.00 කි</w:t>
      </w:r>
      <w:r w:rsidR="00037F2D" w:rsidRPr="009B288F">
        <w:rPr>
          <w:rFonts w:asciiTheme="minorBidi" w:hAnsiTheme="minorBidi" w:cstheme="minorBidi"/>
          <w:sz w:val="24"/>
          <w:szCs w:val="24"/>
          <w:cs/>
        </w:rPr>
        <w:t>.</w:t>
      </w:r>
    </w:p>
    <w:p w14:paraId="008496B8" w14:textId="679BB5C4" w:rsidR="003D7CAB" w:rsidRPr="009B288F" w:rsidRDefault="003D7CAB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9B288F">
        <w:rPr>
          <w:rFonts w:asciiTheme="minorBidi" w:hAnsiTheme="minorBidi" w:cstheme="minorBidi"/>
          <w:sz w:val="24"/>
          <w:szCs w:val="24"/>
          <w:cs/>
        </w:rPr>
        <w:t>නැගෙනහිර හොරගල මංජු ශ්‍රී අරංගල මාවත සංවර්ධනය කිරීම සඳහා ඇස්තමේන්තු මුදල රු. 510,000.00 කි.</w:t>
      </w:r>
    </w:p>
    <w:p w14:paraId="5B990581" w14:textId="0FFEF22A" w:rsidR="003D7CAB" w:rsidRPr="009B288F" w:rsidRDefault="002F39D3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9B288F">
        <w:rPr>
          <w:rFonts w:asciiTheme="minorBidi" w:hAnsiTheme="minorBidi" w:cstheme="minorBidi"/>
          <w:sz w:val="24"/>
          <w:szCs w:val="24"/>
          <w:cs/>
        </w:rPr>
        <w:t xml:space="preserve">දියගම සිල්ව ග්‍රේට් </w:t>
      </w:r>
      <w:r w:rsidRPr="009B288F">
        <w:rPr>
          <w:rFonts w:ascii="MS Gothic" w:eastAsia="MS Gothic" w:hAnsi="MS Gothic" w:cs="MS Gothic" w:hint="eastAsia"/>
          <w:sz w:val="24"/>
          <w:szCs w:val="24"/>
          <w:cs/>
        </w:rPr>
        <w:t>Ⅰ</w:t>
      </w:r>
      <w:r w:rsidRPr="009B288F">
        <w:rPr>
          <w:rFonts w:asciiTheme="minorBidi" w:hAnsiTheme="minorBidi" w:cstheme="minorBidi"/>
          <w:sz w:val="24"/>
          <w:szCs w:val="24"/>
          <w:cs/>
        </w:rPr>
        <w:t xml:space="preserve">, </w:t>
      </w:r>
      <w:r w:rsidRPr="009B288F">
        <w:rPr>
          <w:rFonts w:ascii="MS Gothic" w:eastAsia="MS Gothic" w:hAnsi="MS Gothic" w:cs="MS Gothic" w:hint="eastAsia"/>
          <w:sz w:val="24"/>
          <w:szCs w:val="24"/>
          <w:cs/>
        </w:rPr>
        <w:t>Ⅱ</w:t>
      </w:r>
      <w:r w:rsidRPr="009B288F">
        <w:rPr>
          <w:rFonts w:asciiTheme="minorBidi" w:eastAsia="MS PGothic" w:hAnsiTheme="minorBidi" w:cstheme="minorBidi"/>
          <w:sz w:val="24"/>
          <w:szCs w:val="24"/>
          <w:cs/>
        </w:rPr>
        <w:t>මාර්ග ඉතිරි කොටස සංවර්ධනය කිරීම සඳහා ඇස්තමේන්තු මුදල රු. 130,000.00 කි.</w:t>
      </w:r>
    </w:p>
    <w:p w14:paraId="429CFA31" w14:textId="54C4A9DF" w:rsidR="00B55AC9" w:rsidRPr="009B288F" w:rsidRDefault="00B55AC9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9B288F">
        <w:rPr>
          <w:rFonts w:asciiTheme="minorBidi" w:eastAsia="MS PGothic" w:hAnsiTheme="minorBidi" w:cstheme="minorBidi"/>
          <w:sz w:val="24"/>
          <w:szCs w:val="24"/>
          <w:cs/>
        </w:rPr>
        <w:t xml:space="preserve">ඕවිටිගම කුකුලුවත්ත පාර සංවර්ධනය කිරීම සඳහා ඇස්තමේන්තු මුදල රු. </w:t>
      </w:r>
      <w:r w:rsidR="00885555" w:rsidRPr="009B288F">
        <w:rPr>
          <w:rFonts w:asciiTheme="minorBidi" w:eastAsia="MS PGothic" w:hAnsiTheme="minorBidi" w:cstheme="minorBidi"/>
          <w:sz w:val="24"/>
          <w:szCs w:val="24"/>
          <w:cs/>
        </w:rPr>
        <w:t>20,000.00 කි.</w:t>
      </w:r>
    </w:p>
    <w:p w14:paraId="17B5C4FA" w14:textId="2F03275B" w:rsidR="00885555" w:rsidRPr="009B288F" w:rsidRDefault="00885555" w:rsidP="00900838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9B288F">
        <w:rPr>
          <w:rFonts w:asciiTheme="minorBidi" w:eastAsia="MS PGothic" w:hAnsiTheme="minorBidi" w:cstheme="minorBidi"/>
          <w:sz w:val="24"/>
          <w:szCs w:val="24"/>
          <w:cs/>
        </w:rPr>
        <w:t>බටහිර හොරගල දූවපාර සංවර්ධනය කිරීම සඳහා ඇස්තමේන්තු මුදල රු. 278,000.00 කි.</w:t>
      </w:r>
    </w:p>
    <w:p w14:paraId="75BB07F4" w14:textId="22611687" w:rsidR="00FC1224" w:rsidRPr="00FC1224" w:rsidRDefault="00FC1224" w:rsidP="009B288F">
      <w:pPr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  <w:r w:rsidRPr="009B288F">
        <w:rPr>
          <w:rFonts w:asciiTheme="minorBidi" w:hAnsiTheme="minorBidi" w:cstheme="minorBidi"/>
          <w:b/>
          <w:bCs/>
          <w:sz w:val="24"/>
          <w:szCs w:val="24"/>
          <w:cs/>
        </w:rPr>
        <w:t>ඒ පිළිබඳව සලකා බලන ලද කාරක සභාව විසින් ගරු ප්‍රාදේශීය සභා මන්ත්‍රි ලිෂාන්ත තිලංක කුමාර රණසිංහ</w:t>
      </w:r>
      <w:r w:rsidRPr="009B288F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9B288F">
        <w:rPr>
          <w:rFonts w:asciiTheme="minorBidi" w:hAnsiTheme="minorBidi" w:cstheme="minorBidi"/>
          <w:b/>
          <w:bCs/>
          <w:sz w:val="24"/>
          <w:szCs w:val="24"/>
          <w:cs/>
        </w:rPr>
        <w:t xml:space="preserve"> මහතා විසින් ඉදිරිපත් කර ඇති ඉහත සඳහන් යෝජනා හා ඇස්තමේන්තු පිළිගෙන සභා අරමුදල් යොදවා ක්‍රියාත්මක කිරීමට සුදුසු බවට අනුමත කරන</w:t>
      </w:r>
      <w:r w:rsidRPr="00FC1224">
        <w:rPr>
          <w:rFonts w:hint="cs"/>
          <w:b/>
          <w:bCs/>
          <w:sz w:val="24"/>
          <w:szCs w:val="24"/>
          <w:cs/>
        </w:rPr>
        <w:t xml:space="preserve"> ලදී.</w:t>
      </w:r>
    </w:p>
    <w:p w14:paraId="08281E3D" w14:textId="77777777" w:rsidR="0099397C" w:rsidRPr="0043617A" w:rsidRDefault="0099397C" w:rsidP="00AC71D7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14:paraId="061CC6A2" w14:textId="77777777" w:rsidR="005C479A" w:rsidRDefault="005C479A" w:rsidP="00666639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</w:p>
    <w:p w14:paraId="18FCD85F" w14:textId="77777777" w:rsidR="00496977" w:rsidRDefault="00496977" w:rsidP="00666639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</w:p>
    <w:p w14:paraId="37056BBC" w14:textId="77777777" w:rsidR="00496977" w:rsidRDefault="00496977" w:rsidP="00666639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cs/>
          <w:lang w:val="en-GB"/>
        </w:rPr>
      </w:pPr>
    </w:p>
    <w:p w14:paraId="6602E01D" w14:textId="77777777" w:rsidR="00666639" w:rsidRPr="007E64E1" w:rsidRDefault="00666639" w:rsidP="00666639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>2022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>.</w:t>
      </w:r>
      <w:r>
        <w:rPr>
          <w:rFonts w:ascii="Iskoola Pota" w:hAnsi="Iskoola Pota" w:hint="cs"/>
          <w:sz w:val="24"/>
          <w:szCs w:val="24"/>
          <w:cs/>
          <w:lang w:val="en-GB"/>
        </w:rPr>
        <w:t>05.05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>ගරු ප්‍රා‍.ස.මන්ත්‍රී රංජිත් හේවාවසම්</w:t>
      </w:r>
    </w:p>
    <w:p w14:paraId="175CAA0E" w14:textId="77777777" w:rsidR="00666639" w:rsidRPr="007E64E1" w:rsidRDefault="00666639" w:rsidP="00666639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7E64E1">
        <w:rPr>
          <w:rFonts w:ascii="Iskoola Pota" w:hAnsi="Iskoola Pota" w:hint="cs"/>
          <w:sz w:val="24"/>
          <w:szCs w:val="24"/>
          <w:cs/>
          <w:lang w:val="en-GB"/>
        </w:rPr>
        <w:t xml:space="preserve">හෝමාගම ප්‍රාදේශීය සභා කාර්යාලය                   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ab/>
      </w:r>
      <w:r>
        <w:rPr>
          <w:rFonts w:ascii="Iskoola Pota" w:hAnsi="Iskoola Pota" w:hint="cs"/>
          <w:sz w:val="24"/>
          <w:szCs w:val="24"/>
          <w:cs/>
        </w:rPr>
        <w:t xml:space="preserve">ගරු ප්‍රා‍දේශීය සභා </w:t>
      </w:r>
      <w:r w:rsidRPr="00155CF9">
        <w:rPr>
          <w:rFonts w:ascii="Iskoola Pota" w:hAnsi="Iskoola Pota" w:hint="cs"/>
          <w:sz w:val="24"/>
          <w:szCs w:val="24"/>
          <w:cs/>
        </w:rPr>
        <w:t>මන්ත්‍රී</w:t>
      </w:r>
      <w:r>
        <w:rPr>
          <w:rFonts w:ascii="Iskoola Pota" w:hAnsi="Iskoola Pota" w:hint="cs"/>
          <w:sz w:val="24"/>
          <w:szCs w:val="24"/>
          <w:cs/>
        </w:rPr>
        <w:t xml:space="preserve"> (සභාපති)</w:t>
      </w:r>
      <w:r w:rsidRPr="007E64E1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                  </w:t>
      </w:r>
    </w:p>
    <w:p w14:paraId="58F495AE" w14:textId="77777777" w:rsidR="00666639" w:rsidRPr="00BA5AD4" w:rsidRDefault="00666639" w:rsidP="00666639">
      <w:pPr>
        <w:tabs>
          <w:tab w:val="left" w:pos="426"/>
        </w:tabs>
        <w:ind w:left="420" w:hanging="420"/>
        <w:jc w:val="both"/>
        <w:rPr>
          <w:sz w:val="24"/>
          <w:szCs w:val="24"/>
          <w:cs/>
        </w:rPr>
      </w:pPr>
      <w:r>
        <w:rPr>
          <w:rFonts w:ascii="Iskoola Pota" w:eastAsiaTheme="minorHAnsi" w:hAnsi="Iskoola Pota" w:cstheme="minorBidi" w:hint="cs"/>
          <w:sz w:val="24"/>
          <w:szCs w:val="24"/>
          <w:cs/>
        </w:rPr>
        <w:t xml:space="preserve"> </w:t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7E64E1">
        <w:rPr>
          <w:rFonts w:ascii="Iskoola Pota" w:eastAsiaTheme="minorHAnsi" w:hAnsi="Iskoola Pota" w:cstheme="minorBidi" w:hint="cs"/>
          <w:sz w:val="24"/>
          <w:szCs w:val="24"/>
          <w:cs/>
        </w:rPr>
        <w:t>කාර්මික සේවා කාරක සභාව</w:t>
      </w:r>
    </w:p>
    <w:p w14:paraId="3A1F0FB3" w14:textId="77777777" w:rsidR="007F0D39" w:rsidRPr="00666639" w:rsidRDefault="007F0D39" w:rsidP="00666639">
      <w:pPr>
        <w:rPr>
          <w:cs/>
        </w:rPr>
      </w:pPr>
    </w:p>
    <w:sectPr w:rsidR="007F0D39" w:rsidRPr="006666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B33C8" w14:textId="77777777" w:rsidR="005C479A" w:rsidRDefault="005C479A" w:rsidP="00666639">
      <w:pPr>
        <w:spacing w:after="0" w:line="240" w:lineRule="auto"/>
      </w:pPr>
      <w:r>
        <w:separator/>
      </w:r>
    </w:p>
  </w:endnote>
  <w:endnote w:type="continuationSeparator" w:id="0">
    <w:p w14:paraId="1DD27B7C" w14:textId="77777777" w:rsidR="005C479A" w:rsidRDefault="005C479A" w:rsidP="0066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7F36" w14:textId="6B722AD7" w:rsidR="005C479A" w:rsidRDefault="005C479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2022</w:t>
    </w:r>
    <w:r w:rsidR="009B288F">
      <w:rPr>
        <w:rFonts w:asciiTheme="majorHAnsi" w:eastAsiaTheme="majorEastAsia" w:hAnsiTheme="majorHAnsi" w:cstheme="majorBidi" w:hint="cs"/>
        <w:cs/>
      </w:rPr>
      <w:t xml:space="preserve">.05.05 කාර්මික සේවා </w:t>
    </w:r>
    <w:r w:rsidR="009B288F">
      <w:rPr>
        <w:rFonts w:asciiTheme="majorHAnsi" w:eastAsiaTheme="majorEastAsia" w:hAnsiTheme="majorHAnsi" w:cstheme="majorBidi" w:hint="cs"/>
        <w:cs/>
      </w:rPr>
      <w:t>කාරක සභාව (5/1</w:t>
    </w:r>
    <w:r>
      <w:rPr>
        <w:rFonts w:asciiTheme="majorHAnsi" w:eastAsiaTheme="majorEastAsia" w:hAnsiTheme="majorHAnsi" w:cstheme="majorBidi" w:hint="cs"/>
        <w:cs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D7736" w:rsidRPr="00FD7736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2BB0639" w14:textId="77777777" w:rsidR="005C479A" w:rsidRDefault="005C4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8E51" w14:textId="77777777" w:rsidR="005C479A" w:rsidRDefault="005C479A" w:rsidP="00666639">
      <w:pPr>
        <w:spacing w:after="0" w:line="240" w:lineRule="auto"/>
      </w:pPr>
      <w:r>
        <w:separator/>
      </w:r>
    </w:p>
  </w:footnote>
  <w:footnote w:type="continuationSeparator" w:id="0">
    <w:p w14:paraId="0D0D42FC" w14:textId="77777777" w:rsidR="005C479A" w:rsidRDefault="005C479A" w:rsidP="0066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B3E"/>
    <w:multiLevelType w:val="hybridMultilevel"/>
    <w:tmpl w:val="FF482018"/>
    <w:lvl w:ilvl="0" w:tplc="781438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CEF56EA"/>
    <w:multiLevelType w:val="hybridMultilevel"/>
    <w:tmpl w:val="46105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4825"/>
    <w:multiLevelType w:val="hybridMultilevel"/>
    <w:tmpl w:val="0DAA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FB0"/>
    <w:multiLevelType w:val="hybridMultilevel"/>
    <w:tmpl w:val="B1024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4817"/>
    <w:multiLevelType w:val="hybridMultilevel"/>
    <w:tmpl w:val="B8284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D6A7B"/>
    <w:multiLevelType w:val="hybridMultilevel"/>
    <w:tmpl w:val="80FCD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024F8"/>
    <w:multiLevelType w:val="hybridMultilevel"/>
    <w:tmpl w:val="F9CE0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B3"/>
    <w:rsid w:val="00006451"/>
    <w:rsid w:val="00037F2D"/>
    <w:rsid w:val="00042F84"/>
    <w:rsid w:val="0004405D"/>
    <w:rsid w:val="000526D4"/>
    <w:rsid w:val="00060735"/>
    <w:rsid w:val="000731E9"/>
    <w:rsid w:val="00091084"/>
    <w:rsid w:val="000A3D4E"/>
    <w:rsid w:val="00116340"/>
    <w:rsid w:val="00126A34"/>
    <w:rsid w:val="00147A4E"/>
    <w:rsid w:val="00161FDA"/>
    <w:rsid w:val="001E3820"/>
    <w:rsid w:val="002511D0"/>
    <w:rsid w:val="00275DC7"/>
    <w:rsid w:val="002F39D3"/>
    <w:rsid w:val="0039464C"/>
    <w:rsid w:val="003B0420"/>
    <w:rsid w:val="003B65BE"/>
    <w:rsid w:val="003D7CAB"/>
    <w:rsid w:val="003E3C75"/>
    <w:rsid w:val="00416D2E"/>
    <w:rsid w:val="00431C82"/>
    <w:rsid w:val="0043617A"/>
    <w:rsid w:val="00496977"/>
    <w:rsid w:val="0050711E"/>
    <w:rsid w:val="00541977"/>
    <w:rsid w:val="005617EC"/>
    <w:rsid w:val="005801C5"/>
    <w:rsid w:val="005C479A"/>
    <w:rsid w:val="005C7C13"/>
    <w:rsid w:val="005C7D31"/>
    <w:rsid w:val="00666639"/>
    <w:rsid w:val="006A75E8"/>
    <w:rsid w:val="00715AED"/>
    <w:rsid w:val="007374F9"/>
    <w:rsid w:val="007449A3"/>
    <w:rsid w:val="00751219"/>
    <w:rsid w:val="007679DC"/>
    <w:rsid w:val="00794879"/>
    <w:rsid w:val="007A7CFA"/>
    <w:rsid w:val="007F0D39"/>
    <w:rsid w:val="00885555"/>
    <w:rsid w:val="008975DB"/>
    <w:rsid w:val="008B60B0"/>
    <w:rsid w:val="00900838"/>
    <w:rsid w:val="00912FF4"/>
    <w:rsid w:val="00934C8B"/>
    <w:rsid w:val="009446A2"/>
    <w:rsid w:val="00944E38"/>
    <w:rsid w:val="009669F8"/>
    <w:rsid w:val="00973F9F"/>
    <w:rsid w:val="0099397C"/>
    <w:rsid w:val="009B288F"/>
    <w:rsid w:val="009F7B66"/>
    <w:rsid w:val="00A063AD"/>
    <w:rsid w:val="00A5192E"/>
    <w:rsid w:val="00A53492"/>
    <w:rsid w:val="00A815D0"/>
    <w:rsid w:val="00AB04EF"/>
    <w:rsid w:val="00AC71D7"/>
    <w:rsid w:val="00AD268B"/>
    <w:rsid w:val="00AF1863"/>
    <w:rsid w:val="00B05B37"/>
    <w:rsid w:val="00B27379"/>
    <w:rsid w:val="00B515F5"/>
    <w:rsid w:val="00B55AC9"/>
    <w:rsid w:val="00C154C8"/>
    <w:rsid w:val="00C25606"/>
    <w:rsid w:val="00C267F9"/>
    <w:rsid w:val="00C42724"/>
    <w:rsid w:val="00C83BA5"/>
    <w:rsid w:val="00C97451"/>
    <w:rsid w:val="00CC21F1"/>
    <w:rsid w:val="00D231C1"/>
    <w:rsid w:val="00D35D0D"/>
    <w:rsid w:val="00D4212F"/>
    <w:rsid w:val="00D9188E"/>
    <w:rsid w:val="00D92AB3"/>
    <w:rsid w:val="00DC2BA3"/>
    <w:rsid w:val="00DE6CDC"/>
    <w:rsid w:val="00DF18D9"/>
    <w:rsid w:val="00DF36ED"/>
    <w:rsid w:val="00E221DF"/>
    <w:rsid w:val="00E413C8"/>
    <w:rsid w:val="00E62CA6"/>
    <w:rsid w:val="00E808CA"/>
    <w:rsid w:val="00EF16CF"/>
    <w:rsid w:val="00F34DF7"/>
    <w:rsid w:val="00F379D7"/>
    <w:rsid w:val="00F72CC2"/>
    <w:rsid w:val="00F86DE9"/>
    <w:rsid w:val="00FC1224"/>
    <w:rsid w:val="00FC22AC"/>
    <w:rsid w:val="00FC53F0"/>
    <w:rsid w:val="00FD7736"/>
    <w:rsid w:val="00FF5716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3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16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1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39"/>
    <w:rPr>
      <w:rFonts w:ascii="Calibri" w:eastAsia="Calibri" w:hAnsi="Calibri" w:cs="Iskoola Pota"/>
    </w:rPr>
  </w:style>
  <w:style w:type="paragraph" w:styleId="Footer">
    <w:name w:val="footer"/>
    <w:basedOn w:val="Normal"/>
    <w:link w:val="FooterChar"/>
    <w:uiPriority w:val="99"/>
    <w:unhideWhenUsed/>
    <w:rsid w:val="006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39"/>
    <w:rPr>
      <w:rFonts w:ascii="Calibri" w:eastAsia="Calibri" w:hAnsi="Calibri" w:cs="Iskoola Pot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16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1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39"/>
    <w:rPr>
      <w:rFonts w:ascii="Calibri" w:eastAsia="Calibri" w:hAnsi="Calibri" w:cs="Iskoola Pota"/>
    </w:rPr>
  </w:style>
  <w:style w:type="paragraph" w:styleId="Footer">
    <w:name w:val="footer"/>
    <w:basedOn w:val="Normal"/>
    <w:link w:val="FooterChar"/>
    <w:uiPriority w:val="99"/>
    <w:unhideWhenUsed/>
    <w:rsid w:val="006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39"/>
    <w:rPr>
      <w:rFonts w:ascii="Calibri" w:eastAsia="Calibri" w:hAnsi="Calibri" w:cs="Iskoola Po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admin</cp:lastModifiedBy>
  <cp:revision>81</cp:revision>
  <cp:lastPrinted>2022-05-17T14:31:00Z</cp:lastPrinted>
  <dcterms:created xsi:type="dcterms:W3CDTF">2022-05-05T06:29:00Z</dcterms:created>
  <dcterms:modified xsi:type="dcterms:W3CDTF">2022-05-17T15:37:00Z</dcterms:modified>
</cp:coreProperties>
</file>